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2C66A" w14:textId="3772E341" w:rsidR="00DC1CF4" w:rsidRDefault="00DC1CF4" w:rsidP="00DC1CF4">
      <w:pPr>
        <w:pStyle w:val="Heading3"/>
        <w:jc w:val="left"/>
      </w:pPr>
      <w:r w:rsidRPr="004019DF">
        <w:rPr>
          <w:noProof/>
          <w:lang w:eastAsia="en-AU"/>
        </w:rPr>
        <w:drawing>
          <wp:inline distT="0" distB="0" distL="0" distR="0" wp14:anchorId="4D8501A4" wp14:editId="029CBFEE">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5D0C2840" w14:textId="77777777" w:rsidR="00DC1CF4" w:rsidRDefault="00DC1CF4" w:rsidP="008B6CD7">
      <w:pPr>
        <w:pStyle w:val="Heading3"/>
      </w:pPr>
    </w:p>
    <w:p w14:paraId="4A69EDC5" w14:textId="049B9DBF" w:rsidR="008B6CD7" w:rsidRDefault="008B6CD7" w:rsidP="008B6CD7">
      <w:pPr>
        <w:pStyle w:val="Heading3"/>
      </w:pPr>
      <w:r>
        <w:t xml:space="preserve">Semester </w:t>
      </w:r>
      <w:r w:rsidR="0012632F">
        <w:t>One</w:t>
      </w:r>
      <w:r>
        <w:t xml:space="preserve"> Examination, 20</w:t>
      </w:r>
      <w:r w:rsidR="0012632F">
        <w:t>20</w:t>
      </w:r>
    </w:p>
    <w:p w14:paraId="5CD37901" w14:textId="77777777" w:rsidR="008B6CD7" w:rsidRPr="00273806" w:rsidRDefault="008B6CD7" w:rsidP="008B6CD7"/>
    <w:p w14:paraId="37D5FE6B" w14:textId="77777777" w:rsidR="008B6CD7" w:rsidRPr="0032717C" w:rsidRDefault="008B6CD7" w:rsidP="008B6CD7">
      <w:pPr>
        <w:pStyle w:val="Heading3"/>
      </w:pPr>
      <w:r>
        <w:t>Question/Answer b</w:t>
      </w:r>
      <w:r w:rsidRPr="0032717C">
        <w:t>ooklet</w:t>
      </w:r>
    </w:p>
    <w:p w14:paraId="278E2DA8" w14:textId="0B75CAE5" w:rsidR="008B6CD7" w:rsidRDefault="008B6CD7" w:rsidP="008B6CD7">
      <w:pPr>
        <w:pStyle w:val="Heading1"/>
      </w:pPr>
      <w:r>
        <w:t>MATHEMATICS</w:t>
      </w:r>
      <w:r w:rsidR="00126999">
        <w:t xml:space="preserve"> </w:t>
      </w:r>
      <w:r w:rsidR="0012632F">
        <w:t>METHODS</w:t>
      </w:r>
    </w:p>
    <w:p w14:paraId="34722E8F" w14:textId="1F3A3946" w:rsidR="008B6CD7" w:rsidRPr="00DD2D7D" w:rsidRDefault="008B6CD7" w:rsidP="008B6CD7">
      <w:pPr>
        <w:rPr>
          <w:rFonts w:eastAsiaTheme="majorEastAsia" w:cstheme="majorBidi"/>
          <w:b/>
          <w:sz w:val="36"/>
          <w:szCs w:val="32"/>
        </w:rPr>
      </w:pPr>
      <w:bookmarkStart w:id="0" w:name="bmCourse"/>
      <w:bookmarkStart w:id="1" w:name="bmUnit"/>
      <w:bookmarkEnd w:id="0"/>
      <w:bookmarkEnd w:id="1"/>
      <w:r>
        <w:rPr>
          <w:rFonts w:eastAsiaTheme="majorEastAsia" w:cstheme="majorBidi"/>
          <w:b/>
          <w:sz w:val="36"/>
          <w:szCs w:val="32"/>
        </w:rPr>
        <w:t xml:space="preserve">UNIT </w:t>
      </w:r>
      <w:r w:rsidR="0012632F">
        <w:rPr>
          <w:rFonts w:eastAsiaTheme="majorEastAsia" w:cstheme="majorBidi"/>
          <w:b/>
          <w:sz w:val="36"/>
          <w:szCs w:val="32"/>
        </w:rPr>
        <w:t>1</w:t>
      </w:r>
    </w:p>
    <w:p w14:paraId="1B70E48A" w14:textId="77777777" w:rsidR="008B6CD7" w:rsidRPr="0032717C" w:rsidRDefault="008B6CD7" w:rsidP="008B6CD7">
      <w:pPr>
        <w:pStyle w:val="Heading2"/>
      </w:pPr>
      <w:r>
        <w:t xml:space="preserve">Section </w:t>
      </w:r>
      <w:bookmarkStart w:id="2" w:name="bmSec1"/>
      <w:bookmarkEnd w:id="2"/>
      <w:r>
        <w:t>One:</w:t>
      </w:r>
    </w:p>
    <w:p w14:paraId="3AF7BE66" w14:textId="2DFA772A" w:rsidR="00E855F1" w:rsidRDefault="008B6CD7" w:rsidP="008B6CD7">
      <w:pPr>
        <w:pStyle w:val="Heading2"/>
      </w:pPr>
      <w:r>
        <w:t>Calculator-</w:t>
      </w:r>
      <w:bookmarkStart w:id="3" w:name="bmCal1"/>
      <w:bookmarkEnd w:id="3"/>
      <w:r w:rsidR="00E855F1">
        <w:t>free</w:t>
      </w:r>
    </w:p>
    <w:p w14:paraId="7CBA60EB" w14:textId="516A82B5" w:rsidR="00E855F1" w:rsidRDefault="00E855F1" w:rsidP="00E855F1"/>
    <w:p w14:paraId="7E253E14" w14:textId="0E5A9DFE" w:rsidR="00E855F1" w:rsidRDefault="00E855F1" w:rsidP="00E855F1">
      <w:pPr>
        <w:jc w:val="right"/>
        <w:rPr>
          <w:rFonts w:cs="Arial"/>
          <w:szCs w:val="22"/>
        </w:rPr>
      </w:pPr>
      <w:r>
        <w:rPr>
          <w:rFonts w:cs="Arial"/>
          <w:szCs w:val="22"/>
        </w:rPr>
        <w:t>Your Name</w:t>
      </w:r>
      <w:r w:rsidR="00F153D2">
        <w:rPr>
          <w:rFonts w:cs="Arial"/>
          <w:szCs w:val="22"/>
        </w:rPr>
        <w:t xml:space="preserve"> </w:t>
      </w:r>
      <w:r>
        <w:rPr>
          <w:rFonts w:cs="Arial"/>
          <w:szCs w:val="22"/>
        </w:rPr>
        <w:t>_______________________________</w:t>
      </w:r>
    </w:p>
    <w:p w14:paraId="4295A878" w14:textId="69C544E4" w:rsidR="00E855F1" w:rsidRDefault="00E855F1" w:rsidP="00E855F1">
      <w:pPr>
        <w:jc w:val="right"/>
        <w:rPr>
          <w:rFonts w:cs="Arial"/>
          <w:szCs w:val="22"/>
        </w:rPr>
      </w:pPr>
    </w:p>
    <w:p w14:paraId="4FF0CF72" w14:textId="63B0630F" w:rsidR="00E855F1" w:rsidRDefault="00E855F1" w:rsidP="00E855F1">
      <w:pPr>
        <w:jc w:val="right"/>
        <w:rPr>
          <w:rFonts w:cs="Arial"/>
          <w:szCs w:val="22"/>
        </w:rPr>
      </w:pPr>
    </w:p>
    <w:p w14:paraId="2F97BB69" w14:textId="456BC050" w:rsidR="00E855F1" w:rsidRPr="00E855F1" w:rsidRDefault="00E855F1" w:rsidP="00E855F1">
      <w:pPr>
        <w:jc w:val="right"/>
        <w:rPr>
          <w:u w:val="single"/>
        </w:rPr>
      </w:pPr>
      <w:r>
        <w:rPr>
          <w:rFonts w:cs="Arial"/>
          <w:szCs w:val="22"/>
        </w:rPr>
        <w:t>Your Teacher’s Name</w:t>
      </w:r>
      <w:r w:rsidR="00F153D2">
        <w:rPr>
          <w:rFonts w:cs="Arial"/>
          <w:szCs w:val="22"/>
        </w:rPr>
        <w:t xml:space="preserve"> </w:t>
      </w:r>
      <w:r>
        <w:rPr>
          <w:rFonts w:cs="Arial"/>
          <w:szCs w:val="22"/>
        </w:rPr>
        <w:t>_____________________________</w:t>
      </w:r>
    </w:p>
    <w:p w14:paraId="3802334B" w14:textId="3B7917ED" w:rsidR="008B6CD7" w:rsidRPr="00664BC0" w:rsidRDefault="008B6CD7" w:rsidP="008B6CD7">
      <w:pPr>
        <w:pStyle w:val="Heading2"/>
        <w:rPr>
          <w:noProof/>
        </w:rPr>
      </w:pPr>
      <w:r w:rsidRPr="00664BC0">
        <w:rPr>
          <w:noProof/>
        </w:rPr>
        <w:t xml:space="preserve">Time allowed for this </w:t>
      </w:r>
      <w:r>
        <w:rPr>
          <w:noProof/>
        </w:rPr>
        <w:t>section</w:t>
      </w:r>
    </w:p>
    <w:p w14:paraId="47768C07" w14:textId="77777777" w:rsidR="008B6CD7" w:rsidRPr="000124CF" w:rsidRDefault="008B6CD7" w:rsidP="008B6CD7">
      <w:pPr>
        <w:tabs>
          <w:tab w:val="left" w:pos="-720"/>
          <w:tab w:val="left" w:pos="4253"/>
        </w:tabs>
        <w:suppressAutoHyphens/>
      </w:pPr>
      <w:r w:rsidRPr="000124CF">
        <w:t>Readin</w:t>
      </w:r>
      <w:r>
        <w:t>g time before commencing work:</w:t>
      </w:r>
      <w:r>
        <w:tab/>
      </w:r>
      <w:bookmarkStart w:id="4" w:name="bmRT"/>
      <w:bookmarkEnd w:id="4"/>
      <w:r>
        <w:t>five minutes</w:t>
      </w:r>
    </w:p>
    <w:p w14:paraId="29E6C2D5" w14:textId="77777777" w:rsidR="008B6CD7" w:rsidRPr="000124CF" w:rsidRDefault="008B6CD7" w:rsidP="008B6CD7">
      <w:pPr>
        <w:tabs>
          <w:tab w:val="left" w:pos="-720"/>
          <w:tab w:val="left" w:pos="4253"/>
        </w:tabs>
        <w:suppressAutoHyphens/>
      </w:pPr>
      <w:r>
        <w:t>Working time:</w:t>
      </w:r>
      <w:r>
        <w:tab/>
      </w:r>
      <w:bookmarkStart w:id="5" w:name="bmWT"/>
      <w:bookmarkEnd w:id="5"/>
      <w:r>
        <w:t>fifty</w:t>
      </w:r>
      <w:r w:rsidRPr="000124CF">
        <w:t xml:space="preserve"> minutes</w:t>
      </w:r>
    </w:p>
    <w:p w14:paraId="14CD3A80" w14:textId="77777777" w:rsidR="008B6CD7" w:rsidRPr="000124CF" w:rsidRDefault="008B6CD7" w:rsidP="008B6CD7">
      <w:pPr>
        <w:tabs>
          <w:tab w:val="left" w:pos="-720"/>
          <w:tab w:val="left" w:pos="1800"/>
        </w:tabs>
        <w:suppressAutoHyphens/>
      </w:pPr>
    </w:p>
    <w:p w14:paraId="204A012A" w14:textId="77777777" w:rsidR="008B6CD7" w:rsidRPr="00664BC0" w:rsidRDefault="008B6CD7" w:rsidP="008B6CD7">
      <w:pPr>
        <w:pStyle w:val="Heading2"/>
      </w:pPr>
      <w:r w:rsidRPr="00664BC0">
        <w:t>Material</w:t>
      </w:r>
      <w:r>
        <w:t>s</w:t>
      </w:r>
      <w:r w:rsidRPr="00664BC0">
        <w:t xml:space="preserve"> required/recommended for this </w:t>
      </w:r>
      <w:r>
        <w:t>section</w:t>
      </w:r>
    </w:p>
    <w:p w14:paraId="521B78BB" w14:textId="77777777" w:rsidR="008B6CD7" w:rsidRPr="00500ECA" w:rsidRDefault="008B6CD7" w:rsidP="008B6CD7">
      <w:pPr>
        <w:rPr>
          <w:b/>
          <w:i/>
        </w:rPr>
      </w:pPr>
      <w:r w:rsidRPr="00500ECA">
        <w:rPr>
          <w:b/>
          <w:i/>
        </w:rPr>
        <w:t>To be provided by the supervisor</w:t>
      </w:r>
    </w:p>
    <w:p w14:paraId="02F37AEC" w14:textId="77777777" w:rsidR="008B6CD7" w:rsidRPr="000124CF" w:rsidRDefault="008B6CD7" w:rsidP="008B6CD7">
      <w:pPr>
        <w:tabs>
          <w:tab w:val="left" w:pos="-720"/>
          <w:tab w:val="left" w:pos="2268"/>
        </w:tabs>
        <w:suppressAutoHyphens/>
      </w:pPr>
      <w:r>
        <w:t xml:space="preserve">This </w:t>
      </w:r>
      <w:r w:rsidRPr="000124CF">
        <w:t>Question/</w:t>
      </w:r>
      <w:r>
        <w:t>A</w:t>
      </w:r>
      <w:r w:rsidRPr="000124CF">
        <w:t>nswe</w:t>
      </w:r>
      <w:r>
        <w:t>r booklet</w:t>
      </w:r>
    </w:p>
    <w:p w14:paraId="51BF732B" w14:textId="77777777" w:rsidR="008B6CD7" w:rsidRPr="000124CF" w:rsidRDefault="008B6CD7" w:rsidP="008B6CD7">
      <w:pPr>
        <w:tabs>
          <w:tab w:val="left" w:pos="-720"/>
          <w:tab w:val="left" w:pos="2268"/>
        </w:tabs>
        <w:suppressAutoHyphens/>
      </w:pPr>
      <w:r>
        <w:t xml:space="preserve">Formula sheet </w:t>
      </w:r>
      <w:bookmarkStart w:id="6" w:name="bmFS"/>
      <w:bookmarkEnd w:id="6"/>
    </w:p>
    <w:p w14:paraId="38B224BF" w14:textId="77777777" w:rsidR="008B6CD7" w:rsidRPr="000124CF" w:rsidRDefault="008B6CD7" w:rsidP="008B6CD7">
      <w:pPr>
        <w:tabs>
          <w:tab w:val="left" w:pos="-720"/>
          <w:tab w:val="left" w:pos="1800"/>
        </w:tabs>
        <w:suppressAutoHyphens/>
      </w:pPr>
    </w:p>
    <w:p w14:paraId="253881FD" w14:textId="77777777" w:rsidR="008B6CD7" w:rsidRPr="00500ECA" w:rsidRDefault="008B6CD7" w:rsidP="008B6CD7">
      <w:pPr>
        <w:rPr>
          <w:b/>
          <w:i/>
        </w:rPr>
      </w:pPr>
      <w:r w:rsidRPr="00500ECA">
        <w:rPr>
          <w:b/>
          <w:i/>
        </w:rPr>
        <w:t>To be provided by the candidate</w:t>
      </w:r>
    </w:p>
    <w:p w14:paraId="03DF8F25" w14:textId="77777777" w:rsidR="008B6CD7" w:rsidRPr="000124CF" w:rsidRDefault="008B6CD7" w:rsidP="008B6CD7">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328335D1" w14:textId="77777777" w:rsidR="008B6CD7" w:rsidRDefault="008B6CD7" w:rsidP="008B6CD7"/>
    <w:p w14:paraId="6EB44F51" w14:textId="77777777" w:rsidR="008B6CD7" w:rsidRPr="000124CF" w:rsidRDefault="008B6CD7" w:rsidP="008B6CD7">
      <w:pPr>
        <w:tabs>
          <w:tab w:val="left" w:pos="1843"/>
        </w:tabs>
        <w:suppressAutoHyphens/>
        <w:ind w:left="1843" w:hanging="1843"/>
      </w:pPr>
      <w:r w:rsidRPr="000124CF">
        <w:t>S</w:t>
      </w:r>
      <w:r>
        <w:t>pecial</w:t>
      </w:r>
      <w:r w:rsidRPr="000124CF">
        <w:t xml:space="preserve"> items: </w:t>
      </w:r>
      <w:r w:rsidRPr="000124CF">
        <w:tab/>
      </w:r>
      <w:bookmarkStart w:id="7" w:name="bmItems"/>
      <w:bookmarkEnd w:id="7"/>
      <w:r>
        <w:t>nil</w:t>
      </w:r>
    </w:p>
    <w:p w14:paraId="1653BFB4" w14:textId="77777777" w:rsidR="008B6CD7" w:rsidRDefault="008B6CD7" w:rsidP="008B6CD7"/>
    <w:p w14:paraId="25EE17D0" w14:textId="77777777" w:rsidR="008B6CD7" w:rsidRPr="0032717C" w:rsidRDefault="008B6CD7" w:rsidP="008B6CD7">
      <w:pPr>
        <w:pStyle w:val="Heading2"/>
      </w:pPr>
      <w:r w:rsidRPr="0032717C">
        <w:t>Important note to candidates</w:t>
      </w:r>
    </w:p>
    <w:p w14:paraId="3A143B9D" w14:textId="77777777" w:rsidR="008B6CD7" w:rsidRDefault="008B6CD7" w:rsidP="008B6CD7">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tbl>
      <w:tblPr>
        <w:tblStyle w:val="TableGrid"/>
        <w:tblW w:w="9879" w:type="dxa"/>
        <w:tblLayout w:type="fixed"/>
        <w:tblLook w:val="04A0" w:firstRow="1" w:lastRow="0" w:firstColumn="1" w:lastColumn="0" w:noHBand="0" w:noVBand="1"/>
      </w:tblPr>
      <w:tblGrid>
        <w:gridCol w:w="2082"/>
        <w:gridCol w:w="1417"/>
        <w:gridCol w:w="1276"/>
        <w:gridCol w:w="1984"/>
        <w:gridCol w:w="1560"/>
        <w:gridCol w:w="1560"/>
      </w:tblGrid>
      <w:tr w:rsidR="00746DCC" w:rsidRPr="00F81A15" w14:paraId="4FED3271" w14:textId="485120BC" w:rsidTr="00746DCC">
        <w:tc>
          <w:tcPr>
            <w:tcW w:w="2082" w:type="dxa"/>
          </w:tcPr>
          <w:p w14:paraId="78D8AE26" w14:textId="77777777" w:rsidR="00746DCC" w:rsidRPr="00F81A15" w:rsidRDefault="00746DCC" w:rsidP="00646E44">
            <w:pPr>
              <w:jc w:val="center"/>
              <w:rPr>
                <w:rFonts w:cs="Arial"/>
                <w:spacing w:val="-2"/>
                <w:sz w:val="44"/>
                <w:szCs w:val="44"/>
              </w:rPr>
            </w:pPr>
            <w:r w:rsidRPr="00F81A15">
              <w:rPr>
                <w:rFonts w:cs="Arial"/>
                <w:spacing w:val="-2"/>
                <w:sz w:val="44"/>
                <w:szCs w:val="44"/>
              </w:rPr>
              <w:t>Question</w:t>
            </w:r>
          </w:p>
        </w:tc>
        <w:tc>
          <w:tcPr>
            <w:tcW w:w="1417" w:type="dxa"/>
          </w:tcPr>
          <w:p w14:paraId="26BB7FBF" w14:textId="3A9F5726" w:rsidR="00746DCC" w:rsidRPr="00F81A15" w:rsidRDefault="00746DCC" w:rsidP="00646E44">
            <w:pPr>
              <w:jc w:val="center"/>
              <w:rPr>
                <w:rFonts w:cs="Arial"/>
                <w:spacing w:val="-2"/>
                <w:sz w:val="44"/>
                <w:szCs w:val="44"/>
              </w:rPr>
            </w:pPr>
            <w:r>
              <w:rPr>
                <w:rFonts w:cs="Arial"/>
                <w:spacing w:val="-2"/>
                <w:sz w:val="44"/>
                <w:szCs w:val="44"/>
              </w:rPr>
              <w:t>Mark</w:t>
            </w:r>
            <w:r w:rsidR="00646E44">
              <w:rPr>
                <w:rFonts w:cs="Arial"/>
                <w:spacing w:val="-2"/>
                <w:sz w:val="44"/>
                <w:szCs w:val="44"/>
              </w:rPr>
              <w:t>s</w:t>
            </w:r>
          </w:p>
        </w:tc>
        <w:tc>
          <w:tcPr>
            <w:tcW w:w="1276" w:type="dxa"/>
          </w:tcPr>
          <w:p w14:paraId="2B9DED7A" w14:textId="6B262347" w:rsidR="00746DCC" w:rsidRPr="00F81A15" w:rsidRDefault="00746DCC" w:rsidP="00646E44">
            <w:pPr>
              <w:jc w:val="center"/>
              <w:rPr>
                <w:rFonts w:cs="Arial"/>
                <w:spacing w:val="-2"/>
                <w:sz w:val="44"/>
                <w:szCs w:val="44"/>
              </w:rPr>
            </w:pPr>
            <w:r>
              <w:rPr>
                <w:rFonts w:cs="Arial"/>
                <w:spacing w:val="-2"/>
                <w:sz w:val="44"/>
                <w:szCs w:val="44"/>
              </w:rPr>
              <w:t>Max</w:t>
            </w:r>
          </w:p>
        </w:tc>
        <w:tc>
          <w:tcPr>
            <w:tcW w:w="1984" w:type="dxa"/>
          </w:tcPr>
          <w:p w14:paraId="64AC3CF5" w14:textId="77777777" w:rsidR="00746DCC" w:rsidRPr="00F81A15" w:rsidRDefault="00746DCC" w:rsidP="00646E44">
            <w:pPr>
              <w:jc w:val="center"/>
              <w:rPr>
                <w:rFonts w:cs="Arial"/>
                <w:spacing w:val="-2"/>
                <w:sz w:val="44"/>
                <w:szCs w:val="44"/>
              </w:rPr>
            </w:pPr>
            <w:r w:rsidRPr="00F81A15">
              <w:rPr>
                <w:rFonts w:cs="Arial"/>
                <w:spacing w:val="-2"/>
                <w:sz w:val="44"/>
                <w:szCs w:val="44"/>
              </w:rPr>
              <w:t>Question</w:t>
            </w:r>
          </w:p>
        </w:tc>
        <w:tc>
          <w:tcPr>
            <w:tcW w:w="1560" w:type="dxa"/>
          </w:tcPr>
          <w:p w14:paraId="157765E5" w14:textId="0DDF15F0" w:rsidR="00746DCC" w:rsidRPr="00F81A15" w:rsidRDefault="00746DCC" w:rsidP="00646E44">
            <w:pPr>
              <w:jc w:val="center"/>
              <w:rPr>
                <w:rFonts w:cs="Arial"/>
                <w:spacing w:val="-2"/>
                <w:sz w:val="44"/>
                <w:szCs w:val="44"/>
              </w:rPr>
            </w:pPr>
            <w:r>
              <w:rPr>
                <w:rFonts w:cs="Arial"/>
                <w:spacing w:val="-2"/>
                <w:sz w:val="44"/>
                <w:szCs w:val="44"/>
              </w:rPr>
              <w:t>Mark</w:t>
            </w:r>
            <w:r w:rsidR="00646E44">
              <w:rPr>
                <w:rFonts w:cs="Arial"/>
                <w:spacing w:val="-2"/>
                <w:sz w:val="44"/>
                <w:szCs w:val="44"/>
              </w:rPr>
              <w:t>s</w:t>
            </w:r>
          </w:p>
        </w:tc>
        <w:tc>
          <w:tcPr>
            <w:tcW w:w="1560" w:type="dxa"/>
          </w:tcPr>
          <w:p w14:paraId="6B619C3E" w14:textId="0BF9C1DA" w:rsidR="00746DCC" w:rsidRDefault="00746DCC" w:rsidP="00646E44">
            <w:pPr>
              <w:jc w:val="center"/>
              <w:rPr>
                <w:rFonts w:cs="Arial"/>
                <w:spacing w:val="-2"/>
                <w:sz w:val="44"/>
                <w:szCs w:val="44"/>
              </w:rPr>
            </w:pPr>
            <w:r>
              <w:rPr>
                <w:rFonts w:cs="Arial"/>
                <w:spacing w:val="-2"/>
                <w:sz w:val="44"/>
                <w:szCs w:val="44"/>
              </w:rPr>
              <w:t>Max</w:t>
            </w:r>
          </w:p>
        </w:tc>
      </w:tr>
      <w:tr w:rsidR="00746DCC" w:rsidRPr="00F81A15" w14:paraId="714AE4FF" w14:textId="1AB3EF76" w:rsidTr="00746DCC">
        <w:tc>
          <w:tcPr>
            <w:tcW w:w="2082" w:type="dxa"/>
          </w:tcPr>
          <w:p w14:paraId="59B4F044" w14:textId="77777777" w:rsidR="00746DCC" w:rsidRPr="00F81A15" w:rsidRDefault="00746DCC" w:rsidP="00646E44">
            <w:pPr>
              <w:jc w:val="center"/>
              <w:rPr>
                <w:rFonts w:cs="Arial"/>
                <w:spacing w:val="-2"/>
                <w:sz w:val="44"/>
                <w:szCs w:val="44"/>
              </w:rPr>
            </w:pPr>
            <w:r w:rsidRPr="00F81A15">
              <w:rPr>
                <w:rFonts w:cs="Arial"/>
                <w:spacing w:val="-2"/>
                <w:sz w:val="44"/>
                <w:szCs w:val="44"/>
              </w:rPr>
              <w:t>1</w:t>
            </w:r>
          </w:p>
        </w:tc>
        <w:tc>
          <w:tcPr>
            <w:tcW w:w="1417" w:type="dxa"/>
          </w:tcPr>
          <w:p w14:paraId="338FC2DD" w14:textId="77777777" w:rsidR="00746DCC" w:rsidRPr="00F81A15" w:rsidRDefault="00746DCC" w:rsidP="00646E44">
            <w:pPr>
              <w:jc w:val="center"/>
              <w:rPr>
                <w:rFonts w:cs="Arial"/>
                <w:spacing w:val="-2"/>
                <w:sz w:val="44"/>
                <w:szCs w:val="44"/>
              </w:rPr>
            </w:pPr>
          </w:p>
        </w:tc>
        <w:tc>
          <w:tcPr>
            <w:tcW w:w="1276" w:type="dxa"/>
          </w:tcPr>
          <w:p w14:paraId="0D724B08" w14:textId="15C3FA3A" w:rsidR="00746DCC" w:rsidRPr="00F81A15" w:rsidRDefault="005E13EE" w:rsidP="00646E44">
            <w:pPr>
              <w:jc w:val="center"/>
              <w:rPr>
                <w:rFonts w:cs="Arial"/>
                <w:spacing w:val="-2"/>
                <w:sz w:val="44"/>
                <w:szCs w:val="44"/>
              </w:rPr>
            </w:pPr>
            <w:r>
              <w:rPr>
                <w:rFonts w:cs="Arial"/>
                <w:spacing w:val="-2"/>
                <w:sz w:val="44"/>
                <w:szCs w:val="44"/>
              </w:rPr>
              <w:t>8</w:t>
            </w:r>
          </w:p>
        </w:tc>
        <w:tc>
          <w:tcPr>
            <w:tcW w:w="1984" w:type="dxa"/>
          </w:tcPr>
          <w:p w14:paraId="74B51BB7" w14:textId="20C37294" w:rsidR="00746DCC" w:rsidRPr="00F81A15" w:rsidRDefault="00942B8D" w:rsidP="00646E44">
            <w:pPr>
              <w:jc w:val="center"/>
              <w:rPr>
                <w:rFonts w:cs="Arial"/>
                <w:spacing w:val="-2"/>
                <w:sz w:val="44"/>
                <w:szCs w:val="44"/>
              </w:rPr>
            </w:pPr>
            <w:r>
              <w:rPr>
                <w:rFonts w:cs="Arial"/>
                <w:spacing w:val="-2"/>
                <w:sz w:val="44"/>
                <w:szCs w:val="44"/>
              </w:rPr>
              <w:t>6</w:t>
            </w:r>
          </w:p>
        </w:tc>
        <w:tc>
          <w:tcPr>
            <w:tcW w:w="1560" w:type="dxa"/>
          </w:tcPr>
          <w:p w14:paraId="510853F5" w14:textId="77777777" w:rsidR="00746DCC" w:rsidRPr="00F81A15" w:rsidRDefault="00746DCC" w:rsidP="00646E44">
            <w:pPr>
              <w:jc w:val="center"/>
              <w:rPr>
                <w:rFonts w:cs="Arial"/>
                <w:spacing w:val="-2"/>
                <w:sz w:val="44"/>
                <w:szCs w:val="44"/>
              </w:rPr>
            </w:pPr>
          </w:p>
        </w:tc>
        <w:tc>
          <w:tcPr>
            <w:tcW w:w="1560" w:type="dxa"/>
          </w:tcPr>
          <w:p w14:paraId="03F63BF1" w14:textId="6A8CF4F9" w:rsidR="00746DCC" w:rsidRPr="00F81A15" w:rsidRDefault="00CB1224" w:rsidP="00646E44">
            <w:pPr>
              <w:jc w:val="center"/>
              <w:rPr>
                <w:rFonts w:cs="Arial"/>
                <w:spacing w:val="-2"/>
                <w:sz w:val="44"/>
                <w:szCs w:val="44"/>
              </w:rPr>
            </w:pPr>
            <w:r>
              <w:rPr>
                <w:rFonts w:cs="Arial"/>
                <w:spacing w:val="-2"/>
                <w:sz w:val="44"/>
                <w:szCs w:val="44"/>
              </w:rPr>
              <w:t>6</w:t>
            </w:r>
          </w:p>
        </w:tc>
      </w:tr>
      <w:tr w:rsidR="00746DCC" w:rsidRPr="00F81A15" w14:paraId="2BDB5C04" w14:textId="18663743" w:rsidTr="00746DCC">
        <w:tc>
          <w:tcPr>
            <w:tcW w:w="2082" w:type="dxa"/>
          </w:tcPr>
          <w:p w14:paraId="613FFC3A" w14:textId="77777777" w:rsidR="00746DCC" w:rsidRPr="00F81A15" w:rsidRDefault="00746DCC" w:rsidP="00646E44">
            <w:pPr>
              <w:jc w:val="center"/>
              <w:rPr>
                <w:rFonts w:cs="Arial"/>
                <w:spacing w:val="-2"/>
                <w:sz w:val="44"/>
                <w:szCs w:val="44"/>
              </w:rPr>
            </w:pPr>
            <w:r w:rsidRPr="00F81A15">
              <w:rPr>
                <w:rFonts w:cs="Arial"/>
                <w:spacing w:val="-2"/>
                <w:sz w:val="44"/>
                <w:szCs w:val="44"/>
              </w:rPr>
              <w:t>2</w:t>
            </w:r>
          </w:p>
        </w:tc>
        <w:tc>
          <w:tcPr>
            <w:tcW w:w="1417" w:type="dxa"/>
          </w:tcPr>
          <w:p w14:paraId="25896E06" w14:textId="77777777" w:rsidR="00746DCC" w:rsidRPr="00F81A15" w:rsidRDefault="00746DCC" w:rsidP="00646E44">
            <w:pPr>
              <w:jc w:val="center"/>
              <w:rPr>
                <w:rFonts w:cs="Arial"/>
                <w:spacing w:val="-2"/>
                <w:sz w:val="44"/>
                <w:szCs w:val="44"/>
              </w:rPr>
            </w:pPr>
          </w:p>
        </w:tc>
        <w:tc>
          <w:tcPr>
            <w:tcW w:w="1276" w:type="dxa"/>
          </w:tcPr>
          <w:p w14:paraId="6EBC24FE" w14:textId="1A634203" w:rsidR="00746DCC" w:rsidRPr="00F81A15" w:rsidRDefault="005E13EE" w:rsidP="00646E44">
            <w:pPr>
              <w:jc w:val="center"/>
              <w:rPr>
                <w:rFonts w:cs="Arial"/>
                <w:spacing w:val="-2"/>
                <w:sz w:val="44"/>
                <w:szCs w:val="44"/>
              </w:rPr>
            </w:pPr>
            <w:r>
              <w:rPr>
                <w:rFonts w:cs="Arial"/>
                <w:spacing w:val="-2"/>
                <w:sz w:val="44"/>
                <w:szCs w:val="44"/>
              </w:rPr>
              <w:t>8</w:t>
            </w:r>
          </w:p>
        </w:tc>
        <w:tc>
          <w:tcPr>
            <w:tcW w:w="1984" w:type="dxa"/>
          </w:tcPr>
          <w:p w14:paraId="42E42201" w14:textId="36CC1AF0" w:rsidR="00746DCC" w:rsidRPr="00F81A15" w:rsidRDefault="00942B8D" w:rsidP="00646E44">
            <w:pPr>
              <w:jc w:val="center"/>
              <w:rPr>
                <w:rFonts w:cs="Arial"/>
                <w:spacing w:val="-2"/>
                <w:sz w:val="44"/>
                <w:szCs w:val="44"/>
              </w:rPr>
            </w:pPr>
            <w:r>
              <w:rPr>
                <w:rFonts w:cs="Arial"/>
                <w:spacing w:val="-2"/>
                <w:sz w:val="44"/>
                <w:szCs w:val="44"/>
              </w:rPr>
              <w:t>7</w:t>
            </w:r>
          </w:p>
        </w:tc>
        <w:tc>
          <w:tcPr>
            <w:tcW w:w="1560" w:type="dxa"/>
          </w:tcPr>
          <w:p w14:paraId="091C8E1E" w14:textId="77777777" w:rsidR="00746DCC" w:rsidRPr="00F81A15" w:rsidRDefault="00746DCC" w:rsidP="00646E44">
            <w:pPr>
              <w:jc w:val="center"/>
              <w:rPr>
                <w:rFonts w:cs="Arial"/>
                <w:spacing w:val="-2"/>
                <w:sz w:val="44"/>
                <w:szCs w:val="44"/>
              </w:rPr>
            </w:pPr>
          </w:p>
        </w:tc>
        <w:tc>
          <w:tcPr>
            <w:tcW w:w="1560" w:type="dxa"/>
          </w:tcPr>
          <w:p w14:paraId="2462CD59" w14:textId="0C8CB4B5" w:rsidR="00746DCC" w:rsidRPr="00F81A15" w:rsidRDefault="00CB1224" w:rsidP="00646E44">
            <w:pPr>
              <w:jc w:val="center"/>
              <w:rPr>
                <w:rFonts w:cs="Arial"/>
                <w:spacing w:val="-2"/>
                <w:sz w:val="44"/>
                <w:szCs w:val="44"/>
              </w:rPr>
            </w:pPr>
            <w:r>
              <w:rPr>
                <w:rFonts w:cs="Arial"/>
                <w:spacing w:val="-2"/>
                <w:sz w:val="44"/>
                <w:szCs w:val="44"/>
              </w:rPr>
              <w:t>5</w:t>
            </w:r>
          </w:p>
        </w:tc>
      </w:tr>
      <w:tr w:rsidR="00746DCC" w:rsidRPr="00F81A15" w14:paraId="4E0FE721" w14:textId="7D6C9829" w:rsidTr="00746DCC">
        <w:tc>
          <w:tcPr>
            <w:tcW w:w="2082" w:type="dxa"/>
          </w:tcPr>
          <w:p w14:paraId="1965BF13" w14:textId="77777777" w:rsidR="00746DCC" w:rsidRPr="00F81A15" w:rsidRDefault="00746DCC" w:rsidP="00646E44">
            <w:pPr>
              <w:jc w:val="center"/>
              <w:rPr>
                <w:rFonts w:cs="Arial"/>
                <w:spacing w:val="-2"/>
                <w:sz w:val="44"/>
                <w:szCs w:val="44"/>
              </w:rPr>
            </w:pPr>
            <w:r w:rsidRPr="00F81A15">
              <w:rPr>
                <w:rFonts w:cs="Arial"/>
                <w:spacing w:val="-2"/>
                <w:sz w:val="44"/>
                <w:szCs w:val="44"/>
              </w:rPr>
              <w:t>3</w:t>
            </w:r>
          </w:p>
        </w:tc>
        <w:tc>
          <w:tcPr>
            <w:tcW w:w="1417" w:type="dxa"/>
          </w:tcPr>
          <w:p w14:paraId="7728D7D6" w14:textId="77777777" w:rsidR="00746DCC" w:rsidRPr="00F81A15" w:rsidRDefault="00746DCC" w:rsidP="00646E44">
            <w:pPr>
              <w:jc w:val="center"/>
              <w:rPr>
                <w:rFonts w:cs="Arial"/>
                <w:spacing w:val="-2"/>
                <w:sz w:val="44"/>
                <w:szCs w:val="44"/>
              </w:rPr>
            </w:pPr>
          </w:p>
        </w:tc>
        <w:tc>
          <w:tcPr>
            <w:tcW w:w="1276" w:type="dxa"/>
          </w:tcPr>
          <w:p w14:paraId="6F600987" w14:textId="6CE836BE" w:rsidR="00746DCC" w:rsidRPr="00F81A15" w:rsidRDefault="005E13EE" w:rsidP="00646E44">
            <w:pPr>
              <w:jc w:val="center"/>
              <w:rPr>
                <w:rFonts w:cs="Arial"/>
                <w:spacing w:val="-2"/>
                <w:sz w:val="44"/>
                <w:szCs w:val="44"/>
              </w:rPr>
            </w:pPr>
            <w:r>
              <w:rPr>
                <w:rFonts w:cs="Arial"/>
                <w:spacing w:val="-2"/>
                <w:sz w:val="44"/>
                <w:szCs w:val="44"/>
              </w:rPr>
              <w:t>6</w:t>
            </w:r>
          </w:p>
        </w:tc>
        <w:tc>
          <w:tcPr>
            <w:tcW w:w="1984" w:type="dxa"/>
          </w:tcPr>
          <w:p w14:paraId="525A60C6" w14:textId="54F4C437" w:rsidR="00746DCC" w:rsidRPr="00F81A15" w:rsidRDefault="00942B8D" w:rsidP="00646E44">
            <w:pPr>
              <w:jc w:val="center"/>
              <w:rPr>
                <w:rFonts w:cs="Arial"/>
                <w:spacing w:val="-2"/>
                <w:sz w:val="44"/>
                <w:szCs w:val="44"/>
              </w:rPr>
            </w:pPr>
            <w:r>
              <w:rPr>
                <w:rFonts w:cs="Arial"/>
                <w:spacing w:val="-2"/>
                <w:sz w:val="44"/>
                <w:szCs w:val="44"/>
              </w:rPr>
              <w:t>8</w:t>
            </w:r>
          </w:p>
        </w:tc>
        <w:tc>
          <w:tcPr>
            <w:tcW w:w="1560" w:type="dxa"/>
          </w:tcPr>
          <w:p w14:paraId="2EAB5E28" w14:textId="77777777" w:rsidR="00746DCC" w:rsidRPr="00F81A15" w:rsidRDefault="00746DCC" w:rsidP="00646E44">
            <w:pPr>
              <w:jc w:val="center"/>
              <w:rPr>
                <w:rFonts w:cs="Arial"/>
                <w:spacing w:val="-2"/>
                <w:sz w:val="44"/>
                <w:szCs w:val="44"/>
              </w:rPr>
            </w:pPr>
          </w:p>
        </w:tc>
        <w:tc>
          <w:tcPr>
            <w:tcW w:w="1560" w:type="dxa"/>
          </w:tcPr>
          <w:p w14:paraId="4A164C03" w14:textId="589093F4" w:rsidR="00746DCC" w:rsidRPr="00F81A15" w:rsidRDefault="005E13EE" w:rsidP="00646E44">
            <w:pPr>
              <w:jc w:val="center"/>
              <w:rPr>
                <w:rFonts w:cs="Arial"/>
                <w:spacing w:val="-2"/>
                <w:sz w:val="44"/>
                <w:szCs w:val="44"/>
              </w:rPr>
            </w:pPr>
            <w:r>
              <w:rPr>
                <w:rFonts w:cs="Arial"/>
                <w:spacing w:val="-2"/>
                <w:sz w:val="44"/>
                <w:szCs w:val="44"/>
              </w:rPr>
              <w:t>5</w:t>
            </w:r>
          </w:p>
        </w:tc>
      </w:tr>
      <w:tr w:rsidR="00746DCC" w:rsidRPr="00F81A15" w14:paraId="2211BEA3" w14:textId="546EF750" w:rsidTr="00746DCC">
        <w:tc>
          <w:tcPr>
            <w:tcW w:w="2082" w:type="dxa"/>
          </w:tcPr>
          <w:p w14:paraId="5322C9B5" w14:textId="77777777" w:rsidR="00746DCC" w:rsidRPr="00F81A15" w:rsidRDefault="00746DCC" w:rsidP="00646E44">
            <w:pPr>
              <w:jc w:val="center"/>
              <w:rPr>
                <w:rFonts w:cs="Arial"/>
                <w:spacing w:val="-2"/>
                <w:sz w:val="44"/>
                <w:szCs w:val="44"/>
              </w:rPr>
            </w:pPr>
            <w:r w:rsidRPr="00F81A15">
              <w:rPr>
                <w:rFonts w:cs="Arial"/>
                <w:spacing w:val="-2"/>
                <w:sz w:val="44"/>
                <w:szCs w:val="44"/>
              </w:rPr>
              <w:t>4</w:t>
            </w:r>
          </w:p>
        </w:tc>
        <w:tc>
          <w:tcPr>
            <w:tcW w:w="1417" w:type="dxa"/>
          </w:tcPr>
          <w:p w14:paraId="4707F282" w14:textId="77777777" w:rsidR="00746DCC" w:rsidRPr="00F81A15" w:rsidRDefault="00746DCC" w:rsidP="00646E44">
            <w:pPr>
              <w:jc w:val="center"/>
              <w:rPr>
                <w:rFonts w:cs="Arial"/>
                <w:spacing w:val="-2"/>
                <w:sz w:val="44"/>
                <w:szCs w:val="44"/>
              </w:rPr>
            </w:pPr>
          </w:p>
        </w:tc>
        <w:tc>
          <w:tcPr>
            <w:tcW w:w="1276" w:type="dxa"/>
          </w:tcPr>
          <w:p w14:paraId="78A11418" w14:textId="23890612" w:rsidR="00746DCC" w:rsidRPr="00F81A15" w:rsidRDefault="005E13EE" w:rsidP="00646E44">
            <w:pPr>
              <w:jc w:val="center"/>
              <w:rPr>
                <w:rFonts w:cs="Arial"/>
                <w:spacing w:val="-2"/>
                <w:sz w:val="44"/>
                <w:szCs w:val="44"/>
              </w:rPr>
            </w:pPr>
            <w:r>
              <w:rPr>
                <w:rFonts w:cs="Arial"/>
                <w:spacing w:val="-2"/>
                <w:sz w:val="44"/>
                <w:szCs w:val="44"/>
              </w:rPr>
              <w:t>7</w:t>
            </w:r>
          </w:p>
        </w:tc>
        <w:tc>
          <w:tcPr>
            <w:tcW w:w="1984" w:type="dxa"/>
          </w:tcPr>
          <w:p w14:paraId="568CD9C6" w14:textId="394E3FA0" w:rsidR="00746DCC" w:rsidRPr="00F81A15" w:rsidRDefault="00746DCC" w:rsidP="00646E44">
            <w:pPr>
              <w:jc w:val="center"/>
              <w:rPr>
                <w:rFonts w:cs="Arial"/>
                <w:spacing w:val="-2"/>
                <w:sz w:val="44"/>
                <w:szCs w:val="44"/>
              </w:rPr>
            </w:pPr>
          </w:p>
        </w:tc>
        <w:tc>
          <w:tcPr>
            <w:tcW w:w="1560" w:type="dxa"/>
          </w:tcPr>
          <w:p w14:paraId="067DC521" w14:textId="77777777" w:rsidR="00746DCC" w:rsidRPr="00F81A15" w:rsidRDefault="00746DCC" w:rsidP="00646E44">
            <w:pPr>
              <w:jc w:val="center"/>
              <w:rPr>
                <w:rFonts w:cs="Arial"/>
                <w:spacing w:val="-2"/>
                <w:sz w:val="44"/>
                <w:szCs w:val="44"/>
              </w:rPr>
            </w:pPr>
          </w:p>
        </w:tc>
        <w:tc>
          <w:tcPr>
            <w:tcW w:w="1560" w:type="dxa"/>
          </w:tcPr>
          <w:p w14:paraId="4012AB4D" w14:textId="779BA913" w:rsidR="00746DCC" w:rsidRPr="00F81A15" w:rsidRDefault="00746DCC" w:rsidP="00646E44">
            <w:pPr>
              <w:jc w:val="center"/>
              <w:rPr>
                <w:rFonts w:cs="Arial"/>
                <w:spacing w:val="-2"/>
                <w:sz w:val="44"/>
                <w:szCs w:val="44"/>
              </w:rPr>
            </w:pPr>
          </w:p>
        </w:tc>
      </w:tr>
      <w:tr w:rsidR="00942B8D" w:rsidRPr="00F81A15" w14:paraId="2456116D" w14:textId="77777777" w:rsidTr="00746DCC">
        <w:tc>
          <w:tcPr>
            <w:tcW w:w="2082" w:type="dxa"/>
          </w:tcPr>
          <w:p w14:paraId="6D0BE866" w14:textId="14E7571F" w:rsidR="00942B8D" w:rsidRPr="00F81A15" w:rsidRDefault="00942B8D" w:rsidP="00646E44">
            <w:pPr>
              <w:jc w:val="center"/>
              <w:rPr>
                <w:rFonts w:cs="Arial"/>
                <w:spacing w:val="-2"/>
                <w:sz w:val="44"/>
                <w:szCs w:val="44"/>
              </w:rPr>
            </w:pPr>
            <w:r>
              <w:rPr>
                <w:rFonts w:cs="Arial"/>
                <w:spacing w:val="-2"/>
                <w:sz w:val="44"/>
                <w:szCs w:val="44"/>
              </w:rPr>
              <w:t>5</w:t>
            </w:r>
          </w:p>
        </w:tc>
        <w:tc>
          <w:tcPr>
            <w:tcW w:w="1417" w:type="dxa"/>
          </w:tcPr>
          <w:p w14:paraId="7CDF953A" w14:textId="77777777" w:rsidR="00942B8D" w:rsidRPr="00F81A15" w:rsidRDefault="00942B8D" w:rsidP="00646E44">
            <w:pPr>
              <w:jc w:val="center"/>
              <w:rPr>
                <w:rFonts w:cs="Arial"/>
                <w:spacing w:val="-2"/>
                <w:sz w:val="44"/>
                <w:szCs w:val="44"/>
              </w:rPr>
            </w:pPr>
          </w:p>
        </w:tc>
        <w:tc>
          <w:tcPr>
            <w:tcW w:w="1276" w:type="dxa"/>
          </w:tcPr>
          <w:p w14:paraId="286CBBCC" w14:textId="5ABA9B82" w:rsidR="00942B8D" w:rsidRPr="00F81A15" w:rsidRDefault="005E13EE" w:rsidP="00646E44">
            <w:pPr>
              <w:jc w:val="center"/>
              <w:rPr>
                <w:rFonts w:cs="Arial"/>
                <w:spacing w:val="-2"/>
                <w:sz w:val="44"/>
                <w:szCs w:val="44"/>
              </w:rPr>
            </w:pPr>
            <w:r>
              <w:rPr>
                <w:rFonts w:cs="Arial"/>
                <w:spacing w:val="-2"/>
                <w:sz w:val="44"/>
                <w:szCs w:val="44"/>
              </w:rPr>
              <w:t>5</w:t>
            </w:r>
          </w:p>
        </w:tc>
        <w:tc>
          <w:tcPr>
            <w:tcW w:w="1984" w:type="dxa"/>
          </w:tcPr>
          <w:p w14:paraId="6E6D3FF9" w14:textId="77777777" w:rsidR="00942B8D" w:rsidRPr="00F81A15" w:rsidRDefault="00942B8D" w:rsidP="00646E44">
            <w:pPr>
              <w:jc w:val="center"/>
              <w:rPr>
                <w:rFonts w:cs="Arial"/>
                <w:spacing w:val="-2"/>
                <w:sz w:val="44"/>
                <w:szCs w:val="44"/>
              </w:rPr>
            </w:pPr>
          </w:p>
        </w:tc>
        <w:tc>
          <w:tcPr>
            <w:tcW w:w="1560" w:type="dxa"/>
          </w:tcPr>
          <w:p w14:paraId="703C1C81" w14:textId="77777777" w:rsidR="00942B8D" w:rsidRPr="00F81A15" w:rsidRDefault="00942B8D" w:rsidP="00646E44">
            <w:pPr>
              <w:jc w:val="center"/>
              <w:rPr>
                <w:rFonts w:cs="Arial"/>
                <w:spacing w:val="-2"/>
                <w:sz w:val="44"/>
                <w:szCs w:val="44"/>
              </w:rPr>
            </w:pPr>
          </w:p>
        </w:tc>
        <w:tc>
          <w:tcPr>
            <w:tcW w:w="1560" w:type="dxa"/>
          </w:tcPr>
          <w:p w14:paraId="4D1E7407" w14:textId="77777777" w:rsidR="00942B8D" w:rsidRPr="00F81A15" w:rsidRDefault="00942B8D" w:rsidP="00646E44">
            <w:pPr>
              <w:jc w:val="center"/>
              <w:rPr>
                <w:rFonts w:cs="Arial"/>
                <w:spacing w:val="-2"/>
                <w:sz w:val="44"/>
                <w:szCs w:val="44"/>
              </w:rPr>
            </w:pPr>
          </w:p>
        </w:tc>
      </w:tr>
    </w:tbl>
    <w:p w14:paraId="6C7C69ED" w14:textId="5AD174F1" w:rsidR="00650A5D" w:rsidRDefault="00650A5D" w:rsidP="00B86B08">
      <w:pPr>
        <w:ind w:left="720" w:hanging="720"/>
        <w:rPr>
          <w:rFonts w:cs="Arial"/>
          <w:spacing w:val="-2"/>
          <w:szCs w:val="22"/>
        </w:rPr>
      </w:pPr>
    </w:p>
    <w:p w14:paraId="7BF8AC98" w14:textId="77777777" w:rsidR="00B86B08" w:rsidRDefault="00B86B08" w:rsidP="00B86B08">
      <w:pPr>
        <w:ind w:left="720" w:hanging="720"/>
        <w:rPr>
          <w:rFonts w:cs="Arial"/>
          <w:spacing w:val="-2"/>
          <w:szCs w:val="22"/>
        </w:rPr>
      </w:pPr>
      <w:r>
        <w:rPr>
          <w:rFonts w:cs="Arial"/>
          <w:spacing w:val="-2"/>
          <w:szCs w:val="22"/>
        </w:rPr>
        <w:br w:type="page"/>
      </w:r>
    </w:p>
    <w:p w14:paraId="226048CE" w14:textId="77777777" w:rsidR="007803E2" w:rsidRDefault="007803E2" w:rsidP="00B86B08">
      <w:pPr>
        <w:tabs>
          <w:tab w:val="left" w:pos="-720"/>
        </w:tabs>
        <w:suppressAutoHyphens/>
        <w:rPr>
          <w:rFonts w:cs="Arial"/>
          <w:b/>
          <w:sz w:val="28"/>
          <w:szCs w:val="28"/>
        </w:rPr>
      </w:pPr>
    </w:p>
    <w:p w14:paraId="0E023B08" w14:textId="085AE718" w:rsidR="00B86B08" w:rsidRDefault="00B86B08" w:rsidP="00B86B08">
      <w:pPr>
        <w:tabs>
          <w:tab w:val="left" w:pos="-720"/>
        </w:tabs>
        <w:suppressAutoHyphens/>
        <w:rPr>
          <w:rFonts w:cs="Arial"/>
          <w:b/>
          <w:sz w:val="28"/>
          <w:szCs w:val="28"/>
        </w:rPr>
      </w:pPr>
      <w:r>
        <w:rPr>
          <w:rFonts w:cs="Arial"/>
          <w:b/>
          <w:sz w:val="28"/>
          <w:szCs w:val="28"/>
        </w:rPr>
        <w:t>St</w:t>
      </w:r>
      <w:r w:rsidRPr="008B3C6D">
        <w:rPr>
          <w:rFonts w:cs="Arial"/>
          <w:b/>
          <w:sz w:val="28"/>
          <w:szCs w:val="28"/>
        </w:rPr>
        <w:t xml:space="preserve">ructure of this </w:t>
      </w:r>
      <w:r>
        <w:rPr>
          <w:rFonts w:cs="Arial"/>
          <w:b/>
          <w:sz w:val="28"/>
          <w:szCs w:val="28"/>
        </w:rPr>
        <w:t>paper</w:t>
      </w:r>
    </w:p>
    <w:p w14:paraId="069F6678" w14:textId="77777777" w:rsidR="00B86B08" w:rsidRPr="004A6EC4" w:rsidRDefault="00B86B08" w:rsidP="00B86B08">
      <w:pPr>
        <w:tabs>
          <w:tab w:val="left" w:pos="-720"/>
        </w:tabs>
        <w:suppressAutoHyphens/>
        <w:jc w:val="both"/>
        <w:rPr>
          <w:rFonts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631"/>
        <w:gridCol w:w="1446"/>
        <w:gridCol w:w="1452"/>
        <w:gridCol w:w="1445"/>
        <w:gridCol w:w="1492"/>
      </w:tblGrid>
      <w:tr w:rsidR="00B86B08" w:rsidRPr="007936BA" w14:paraId="4D516EE9" w14:textId="77777777" w:rsidTr="00E855F1">
        <w:trPr>
          <w:trHeight w:hRule="exact" w:val="1022"/>
        </w:trPr>
        <w:tc>
          <w:tcPr>
            <w:tcW w:w="1838" w:type="dxa"/>
            <w:tcBorders>
              <w:top w:val="single" w:sz="4" w:space="0" w:color="auto"/>
              <w:left w:val="single" w:sz="4" w:space="0" w:color="auto"/>
              <w:bottom w:val="single" w:sz="4" w:space="0" w:color="auto"/>
              <w:right w:val="single" w:sz="4" w:space="0" w:color="auto"/>
            </w:tcBorders>
            <w:vAlign w:val="center"/>
          </w:tcPr>
          <w:p w14:paraId="2C2AC4CA" w14:textId="77777777" w:rsidR="00B86B08" w:rsidRPr="007936BA" w:rsidRDefault="00B86B08" w:rsidP="00F31CAE">
            <w:pPr>
              <w:tabs>
                <w:tab w:val="center" w:pos="4513"/>
              </w:tabs>
              <w:suppressAutoHyphens/>
              <w:jc w:val="center"/>
              <w:rPr>
                <w:rFonts w:cs="Arial"/>
                <w:spacing w:val="-2"/>
              </w:rPr>
            </w:pPr>
            <w:r w:rsidRPr="007936BA">
              <w:rPr>
                <w:rFonts w:cs="Arial"/>
                <w:spacing w:val="-2"/>
              </w:rPr>
              <w:t>Section</w:t>
            </w:r>
          </w:p>
        </w:tc>
        <w:tc>
          <w:tcPr>
            <w:tcW w:w="1631" w:type="dxa"/>
            <w:tcBorders>
              <w:top w:val="single" w:sz="4" w:space="0" w:color="auto"/>
              <w:left w:val="single" w:sz="4" w:space="0" w:color="auto"/>
              <w:bottom w:val="single" w:sz="4" w:space="0" w:color="auto"/>
              <w:right w:val="single" w:sz="4" w:space="0" w:color="auto"/>
            </w:tcBorders>
            <w:vAlign w:val="center"/>
          </w:tcPr>
          <w:p w14:paraId="7FCC3FE3" w14:textId="77777777" w:rsidR="00B86B08" w:rsidRPr="007936BA" w:rsidRDefault="00B86B08" w:rsidP="00F31CAE">
            <w:pPr>
              <w:tabs>
                <w:tab w:val="center" w:pos="4513"/>
              </w:tabs>
              <w:suppressAutoHyphens/>
              <w:jc w:val="center"/>
              <w:rPr>
                <w:rFonts w:cs="Arial"/>
                <w:spacing w:val="-2"/>
              </w:rPr>
            </w:pPr>
            <w:r w:rsidRPr="007936BA">
              <w:rPr>
                <w:rFonts w:cs="Arial"/>
                <w:spacing w:val="-2"/>
              </w:rPr>
              <w:t>Number of questions available</w:t>
            </w:r>
          </w:p>
        </w:tc>
        <w:tc>
          <w:tcPr>
            <w:tcW w:w="1446" w:type="dxa"/>
            <w:tcBorders>
              <w:top w:val="single" w:sz="4" w:space="0" w:color="auto"/>
              <w:left w:val="single" w:sz="4" w:space="0" w:color="auto"/>
              <w:bottom w:val="single" w:sz="4" w:space="0" w:color="auto"/>
              <w:right w:val="single" w:sz="4" w:space="0" w:color="auto"/>
            </w:tcBorders>
            <w:vAlign w:val="center"/>
          </w:tcPr>
          <w:p w14:paraId="59BBE4BE" w14:textId="77777777" w:rsidR="00B86B08" w:rsidRPr="007936BA" w:rsidRDefault="00B86B08" w:rsidP="00F31CAE">
            <w:pPr>
              <w:tabs>
                <w:tab w:val="center" w:pos="4513"/>
              </w:tabs>
              <w:suppressAutoHyphens/>
              <w:ind w:left="-82"/>
              <w:jc w:val="center"/>
              <w:rPr>
                <w:rFonts w:cs="Arial"/>
                <w:spacing w:val="-2"/>
              </w:rPr>
            </w:pPr>
            <w:r w:rsidRPr="007936BA">
              <w:rPr>
                <w:rFonts w:cs="Arial"/>
                <w:spacing w:val="-2"/>
              </w:rPr>
              <w:t xml:space="preserve">Number of questions to be </w:t>
            </w:r>
            <w:r>
              <w:rPr>
                <w:rFonts w:cs="Arial"/>
                <w:spacing w:val="-2"/>
              </w:rPr>
              <w:t>answered</w:t>
            </w:r>
          </w:p>
        </w:tc>
        <w:tc>
          <w:tcPr>
            <w:tcW w:w="1452" w:type="dxa"/>
            <w:tcBorders>
              <w:top w:val="single" w:sz="4" w:space="0" w:color="auto"/>
              <w:left w:val="single" w:sz="4" w:space="0" w:color="auto"/>
              <w:bottom w:val="single" w:sz="4" w:space="0" w:color="auto"/>
              <w:right w:val="single" w:sz="4" w:space="0" w:color="auto"/>
            </w:tcBorders>
            <w:vAlign w:val="center"/>
          </w:tcPr>
          <w:p w14:paraId="184341D7" w14:textId="77777777" w:rsidR="00B86B08" w:rsidRPr="007936BA" w:rsidRDefault="00B86B08" w:rsidP="00F31CAE">
            <w:pPr>
              <w:tabs>
                <w:tab w:val="center" w:pos="4513"/>
              </w:tabs>
              <w:suppressAutoHyphens/>
              <w:jc w:val="center"/>
              <w:rPr>
                <w:rFonts w:cs="Arial"/>
                <w:spacing w:val="-2"/>
              </w:rPr>
            </w:pPr>
            <w:r>
              <w:rPr>
                <w:rFonts w:cs="Arial"/>
                <w:spacing w:val="-2"/>
                <w:szCs w:val="22"/>
              </w:rPr>
              <w:t>W</w:t>
            </w:r>
            <w:r w:rsidRPr="007936BA">
              <w:rPr>
                <w:rFonts w:cs="Arial"/>
                <w:spacing w:val="-2"/>
              </w:rPr>
              <w:t>orking time</w:t>
            </w:r>
            <w:r>
              <w:rPr>
                <w:rFonts w:cs="Arial"/>
                <w:spacing w:val="-2"/>
              </w:rPr>
              <w:t xml:space="preserve"> (minutes)</w:t>
            </w:r>
          </w:p>
        </w:tc>
        <w:tc>
          <w:tcPr>
            <w:tcW w:w="1445" w:type="dxa"/>
            <w:tcBorders>
              <w:top w:val="single" w:sz="4" w:space="0" w:color="auto"/>
              <w:left w:val="single" w:sz="4" w:space="0" w:color="auto"/>
              <w:bottom w:val="single" w:sz="4" w:space="0" w:color="auto"/>
              <w:right w:val="single" w:sz="4" w:space="0" w:color="auto"/>
            </w:tcBorders>
            <w:vAlign w:val="center"/>
          </w:tcPr>
          <w:p w14:paraId="67418F66" w14:textId="77777777" w:rsidR="00B86B08" w:rsidRPr="007936BA" w:rsidRDefault="00B86B08" w:rsidP="00F31CAE">
            <w:pPr>
              <w:tabs>
                <w:tab w:val="center" w:pos="4513"/>
              </w:tabs>
              <w:suppressAutoHyphens/>
              <w:jc w:val="center"/>
              <w:rPr>
                <w:rFonts w:cs="Arial"/>
                <w:spacing w:val="-2"/>
              </w:rPr>
            </w:pPr>
            <w:r w:rsidRPr="007936BA">
              <w:rPr>
                <w:rFonts w:cs="Arial"/>
                <w:spacing w:val="-2"/>
              </w:rPr>
              <w:t>Marks available</w:t>
            </w:r>
          </w:p>
        </w:tc>
        <w:tc>
          <w:tcPr>
            <w:tcW w:w="1492" w:type="dxa"/>
            <w:tcBorders>
              <w:top w:val="single" w:sz="4" w:space="0" w:color="auto"/>
              <w:left w:val="single" w:sz="4" w:space="0" w:color="auto"/>
              <w:bottom w:val="single" w:sz="4" w:space="0" w:color="auto"/>
              <w:right w:val="single" w:sz="4" w:space="0" w:color="auto"/>
            </w:tcBorders>
            <w:vAlign w:val="center"/>
          </w:tcPr>
          <w:p w14:paraId="59272208" w14:textId="77777777" w:rsidR="00B86B08" w:rsidRPr="007936BA" w:rsidRDefault="00B86B08" w:rsidP="00F31CAE">
            <w:pPr>
              <w:tabs>
                <w:tab w:val="center" w:pos="4513"/>
              </w:tabs>
              <w:suppressAutoHyphens/>
              <w:jc w:val="center"/>
              <w:rPr>
                <w:rFonts w:cs="Arial"/>
                <w:spacing w:val="-2"/>
              </w:rPr>
            </w:pPr>
            <w:r>
              <w:rPr>
                <w:rFonts w:cs="Arial"/>
                <w:spacing w:val="-2"/>
              </w:rPr>
              <w:t>Percentage of exam</w:t>
            </w:r>
            <w:r w:rsidR="00C529D1">
              <w:rPr>
                <w:rFonts w:cs="Arial"/>
                <w:spacing w:val="-2"/>
              </w:rPr>
              <w:t>ination</w:t>
            </w:r>
          </w:p>
        </w:tc>
      </w:tr>
      <w:tr w:rsidR="00B86B08" w:rsidRPr="005B39C7" w14:paraId="6E15F3F8" w14:textId="77777777" w:rsidTr="00E855F1">
        <w:trPr>
          <w:trHeight w:val="907"/>
        </w:trPr>
        <w:tc>
          <w:tcPr>
            <w:tcW w:w="1838" w:type="dxa"/>
            <w:tcBorders>
              <w:top w:val="single" w:sz="4" w:space="0" w:color="auto"/>
              <w:left w:val="single" w:sz="4" w:space="0" w:color="auto"/>
              <w:bottom w:val="single" w:sz="4" w:space="0" w:color="auto"/>
              <w:right w:val="single" w:sz="4" w:space="0" w:color="auto"/>
            </w:tcBorders>
            <w:vAlign w:val="center"/>
          </w:tcPr>
          <w:p w14:paraId="4818D0F6" w14:textId="77777777" w:rsidR="00B86B08" w:rsidRPr="00B443A2" w:rsidRDefault="00B86B08" w:rsidP="00F31CAE">
            <w:pPr>
              <w:tabs>
                <w:tab w:val="left" w:pos="900"/>
              </w:tabs>
              <w:suppressAutoHyphens/>
              <w:spacing w:before="80"/>
              <w:rPr>
                <w:rFonts w:cs="Arial"/>
                <w:spacing w:val="-2"/>
                <w:szCs w:val="22"/>
              </w:rPr>
            </w:pPr>
            <w:r w:rsidRPr="00B443A2">
              <w:rPr>
                <w:rFonts w:cs="Arial"/>
                <w:spacing w:val="-2"/>
                <w:szCs w:val="22"/>
              </w:rPr>
              <w:t>Section One</w:t>
            </w:r>
            <w:r>
              <w:rPr>
                <w:rFonts w:cs="Arial"/>
                <w:spacing w:val="-2"/>
                <w:szCs w:val="22"/>
              </w:rPr>
              <w:t>:</w:t>
            </w:r>
          </w:p>
          <w:p w14:paraId="7B1551EB" w14:textId="77777777" w:rsidR="00B86B08" w:rsidRPr="00B443A2" w:rsidRDefault="00B86B08" w:rsidP="00F31CAE">
            <w:pPr>
              <w:tabs>
                <w:tab w:val="left" w:pos="900"/>
              </w:tabs>
              <w:suppressAutoHyphens/>
              <w:rPr>
                <w:rFonts w:cs="Arial"/>
                <w:spacing w:val="-2"/>
                <w:szCs w:val="22"/>
              </w:rPr>
            </w:pPr>
            <w:r w:rsidRPr="00B443A2">
              <w:rPr>
                <w:rFonts w:cs="Arial"/>
                <w:spacing w:val="-2"/>
                <w:szCs w:val="22"/>
              </w:rPr>
              <w:t>Calculator-free</w:t>
            </w:r>
          </w:p>
        </w:tc>
        <w:tc>
          <w:tcPr>
            <w:tcW w:w="1631" w:type="dxa"/>
            <w:tcBorders>
              <w:top w:val="single" w:sz="4" w:space="0" w:color="auto"/>
              <w:left w:val="single" w:sz="4" w:space="0" w:color="auto"/>
              <w:bottom w:val="single" w:sz="4" w:space="0" w:color="auto"/>
              <w:right w:val="single" w:sz="4" w:space="0" w:color="auto"/>
            </w:tcBorders>
            <w:vAlign w:val="center"/>
          </w:tcPr>
          <w:p w14:paraId="7BF49B6E" w14:textId="15F9B30D" w:rsidR="00B86B08" w:rsidRPr="00B443A2" w:rsidRDefault="0042684D" w:rsidP="00F31CAE">
            <w:pPr>
              <w:tabs>
                <w:tab w:val="left" w:pos="-720"/>
              </w:tabs>
              <w:suppressAutoHyphens/>
              <w:spacing w:before="80"/>
              <w:jc w:val="center"/>
              <w:rPr>
                <w:rFonts w:cs="Arial"/>
                <w:spacing w:val="-2"/>
                <w:szCs w:val="22"/>
              </w:rPr>
            </w:pPr>
            <w:r>
              <w:rPr>
                <w:rFonts w:cs="Arial"/>
                <w:spacing w:val="-2"/>
                <w:szCs w:val="22"/>
              </w:rPr>
              <w:t>8</w:t>
            </w:r>
          </w:p>
        </w:tc>
        <w:tc>
          <w:tcPr>
            <w:tcW w:w="1446" w:type="dxa"/>
            <w:tcBorders>
              <w:top w:val="single" w:sz="4" w:space="0" w:color="auto"/>
              <w:left w:val="single" w:sz="4" w:space="0" w:color="auto"/>
              <w:bottom w:val="single" w:sz="4" w:space="0" w:color="auto"/>
              <w:right w:val="single" w:sz="4" w:space="0" w:color="auto"/>
            </w:tcBorders>
            <w:vAlign w:val="center"/>
          </w:tcPr>
          <w:p w14:paraId="71FBBCED" w14:textId="2BF92789" w:rsidR="00B86B08" w:rsidRPr="00B443A2" w:rsidRDefault="008B59B5" w:rsidP="00F31CAE">
            <w:pPr>
              <w:tabs>
                <w:tab w:val="left" w:pos="-720"/>
              </w:tabs>
              <w:suppressAutoHyphens/>
              <w:spacing w:before="80"/>
              <w:jc w:val="center"/>
              <w:rPr>
                <w:rFonts w:cs="Arial"/>
                <w:spacing w:val="-2"/>
                <w:szCs w:val="22"/>
              </w:rPr>
            </w:pPr>
            <w:r>
              <w:rPr>
                <w:rFonts w:cs="Arial"/>
                <w:spacing w:val="-2"/>
                <w:szCs w:val="22"/>
              </w:rPr>
              <w:t>8</w:t>
            </w:r>
          </w:p>
        </w:tc>
        <w:tc>
          <w:tcPr>
            <w:tcW w:w="1452" w:type="dxa"/>
            <w:tcBorders>
              <w:top w:val="single" w:sz="4" w:space="0" w:color="auto"/>
              <w:left w:val="single" w:sz="4" w:space="0" w:color="auto"/>
              <w:bottom w:val="single" w:sz="4" w:space="0" w:color="auto"/>
              <w:right w:val="single" w:sz="4" w:space="0" w:color="auto"/>
            </w:tcBorders>
            <w:vAlign w:val="center"/>
          </w:tcPr>
          <w:p w14:paraId="618BB493"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50</w:t>
            </w:r>
          </w:p>
        </w:tc>
        <w:tc>
          <w:tcPr>
            <w:tcW w:w="1445" w:type="dxa"/>
            <w:tcBorders>
              <w:top w:val="single" w:sz="4" w:space="0" w:color="auto"/>
              <w:left w:val="single" w:sz="4" w:space="0" w:color="auto"/>
              <w:bottom w:val="single" w:sz="4" w:space="0" w:color="auto"/>
              <w:right w:val="single" w:sz="4" w:space="0" w:color="auto"/>
            </w:tcBorders>
            <w:vAlign w:val="center"/>
          </w:tcPr>
          <w:p w14:paraId="479B5B92" w14:textId="6C651CFE" w:rsidR="00B86B08" w:rsidRPr="00B443A2" w:rsidRDefault="00913CA3" w:rsidP="00F31CAE">
            <w:pPr>
              <w:tabs>
                <w:tab w:val="left" w:pos="-720"/>
              </w:tabs>
              <w:suppressAutoHyphens/>
              <w:spacing w:before="80"/>
              <w:jc w:val="center"/>
              <w:rPr>
                <w:rFonts w:cs="Arial"/>
                <w:spacing w:val="-2"/>
                <w:szCs w:val="22"/>
              </w:rPr>
            </w:pPr>
            <w:r>
              <w:rPr>
                <w:rFonts w:cs="Arial"/>
                <w:spacing w:val="-2"/>
                <w:szCs w:val="22"/>
              </w:rPr>
              <w:t>5</w:t>
            </w:r>
            <w:r w:rsidR="0012632F">
              <w:rPr>
                <w:rFonts w:cs="Arial"/>
                <w:spacing w:val="-2"/>
                <w:szCs w:val="22"/>
              </w:rPr>
              <w:t>0</w:t>
            </w:r>
          </w:p>
        </w:tc>
        <w:tc>
          <w:tcPr>
            <w:tcW w:w="1492" w:type="dxa"/>
            <w:tcBorders>
              <w:top w:val="single" w:sz="4" w:space="0" w:color="auto"/>
              <w:left w:val="single" w:sz="4" w:space="0" w:color="auto"/>
              <w:bottom w:val="single" w:sz="4" w:space="0" w:color="auto"/>
              <w:right w:val="single" w:sz="4" w:space="0" w:color="auto"/>
            </w:tcBorders>
            <w:vAlign w:val="center"/>
          </w:tcPr>
          <w:p w14:paraId="2E14C6A8" w14:textId="0E0DAE78" w:rsidR="00B86B08" w:rsidRPr="00C825CF" w:rsidRDefault="00925A52" w:rsidP="00F31CAE">
            <w:pPr>
              <w:tabs>
                <w:tab w:val="left" w:pos="-720"/>
              </w:tabs>
              <w:suppressAutoHyphens/>
              <w:spacing w:before="80"/>
              <w:jc w:val="center"/>
              <w:rPr>
                <w:rFonts w:eastAsiaTheme="minorEastAsia" w:cs="Arial"/>
                <w:spacing w:val="-2"/>
                <w:szCs w:val="22"/>
                <w:vertAlign w:val="subscript"/>
                <w:lang w:val="en-GB" w:eastAsia="zh-CN"/>
              </w:rPr>
            </w:pPr>
            <w:r>
              <w:rPr>
                <w:rFonts w:eastAsiaTheme="minorEastAsia" w:cs="Arial"/>
                <w:spacing w:val="-2"/>
                <w:szCs w:val="22"/>
                <w:lang w:eastAsia="zh-CN"/>
              </w:rPr>
              <w:t>3</w:t>
            </w:r>
            <w:r w:rsidR="0012632F">
              <w:rPr>
                <w:rFonts w:eastAsiaTheme="minorEastAsia" w:cs="Arial"/>
                <w:spacing w:val="-2"/>
                <w:szCs w:val="22"/>
                <w:lang w:eastAsia="zh-CN"/>
              </w:rPr>
              <w:t>3</w:t>
            </w:r>
          </w:p>
        </w:tc>
      </w:tr>
      <w:tr w:rsidR="00B86B08" w:rsidRPr="005B39C7" w14:paraId="24CBA78F" w14:textId="77777777" w:rsidTr="00E855F1">
        <w:trPr>
          <w:trHeight w:val="907"/>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D623C" w14:textId="77777777" w:rsidR="00B86B08" w:rsidRPr="00DE0C55" w:rsidRDefault="00B86B08" w:rsidP="00F31CAE">
            <w:pPr>
              <w:tabs>
                <w:tab w:val="left" w:pos="900"/>
              </w:tabs>
              <w:suppressAutoHyphens/>
              <w:spacing w:before="80"/>
              <w:rPr>
                <w:rFonts w:cs="Arial"/>
                <w:spacing w:val="-2"/>
                <w:szCs w:val="22"/>
              </w:rPr>
            </w:pPr>
            <w:r w:rsidRPr="00DE0C55">
              <w:rPr>
                <w:rFonts w:cs="Arial"/>
                <w:spacing w:val="-2"/>
                <w:szCs w:val="22"/>
              </w:rPr>
              <w:t>Section Two</w:t>
            </w:r>
            <w:r>
              <w:rPr>
                <w:rFonts w:cs="Arial"/>
                <w:spacing w:val="-2"/>
                <w:szCs w:val="22"/>
              </w:rPr>
              <w:t>:</w:t>
            </w:r>
          </w:p>
          <w:p w14:paraId="5CEE7C6D" w14:textId="77777777" w:rsidR="00B86B08" w:rsidRPr="00DE0C55" w:rsidRDefault="00B86B08" w:rsidP="00F31CAE">
            <w:pPr>
              <w:tabs>
                <w:tab w:val="left" w:pos="900"/>
              </w:tabs>
              <w:suppressAutoHyphens/>
              <w:rPr>
                <w:rFonts w:cs="Arial"/>
                <w:spacing w:val="-2"/>
                <w:szCs w:val="22"/>
              </w:rPr>
            </w:pPr>
            <w:r w:rsidRPr="00DE0C55">
              <w:rPr>
                <w:rFonts w:cs="Arial"/>
                <w:spacing w:val="-2"/>
                <w:szCs w:val="22"/>
              </w:rPr>
              <w:t>Calculator-assumed</w:t>
            </w:r>
          </w:p>
        </w:tc>
        <w:tc>
          <w:tcPr>
            <w:tcW w:w="1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83944" w14:textId="48A6DB71" w:rsidR="00B86B08" w:rsidRPr="00DE0C55" w:rsidRDefault="00F63338" w:rsidP="002E5AC3">
            <w:pPr>
              <w:tabs>
                <w:tab w:val="left" w:pos="-720"/>
              </w:tabs>
              <w:suppressAutoHyphens/>
              <w:spacing w:before="80"/>
              <w:jc w:val="center"/>
              <w:rPr>
                <w:rFonts w:cs="Arial"/>
                <w:spacing w:val="-2"/>
                <w:szCs w:val="22"/>
              </w:rPr>
            </w:pPr>
            <w:r>
              <w:rPr>
                <w:rFonts w:cs="Arial"/>
                <w:spacing w:val="-2"/>
                <w:szCs w:val="22"/>
              </w:rPr>
              <w:t>13</w:t>
            </w:r>
          </w:p>
        </w:tc>
        <w:tc>
          <w:tcPr>
            <w:tcW w:w="14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29AD1C" w14:textId="1CB2E9B6" w:rsidR="00B86B08" w:rsidRPr="00DE0C55" w:rsidRDefault="00F63338" w:rsidP="00205859">
            <w:pPr>
              <w:tabs>
                <w:tab w:val="left" w:pos="-720"/>
              </w:tabs>
              <w:suppressAutoHyphens/>
              <w:spacing w:before="80"/>
              <w:jc w:val="center"/>
              <w:rPr>
                <w:rFonts w:cs="Arial"/>
                <w:spacing w:val="-2"/>
                <w:szCs w:val="22"/>
              </w:rPr>
            </w:pPr>
            <w:r>
              <w:rPr>
                <w:rFonts w:cs="Arial"/>
                <w:spacing w:val="-2"/>
                <w:szCs w:val="22"/>
              </w:rPr>
              <w:t>13</w:t>
            </w:r>
          </w:p>
        </w:tc>
        <w:tc>
          <w:tcPr>
            <w:tcW w:w="1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E2E8FC" w14:textId="77777777" w:rsidR="00B86B08" w:rsidRPr="00851D8C" w:rsidRDefault="00851D8C" w:rsidP="00F31CAE">
            <w:pPr>
              <w:tabs>
                <w:tab w:val="left" w:pos="-720"/>
              </w:tabs>
              <w:suppressAutoHyphens/>
              <w:spacing w:before="80"/>
              <w:jc w:val="center"/>
              <w:rPr>
                <w:rFonts w:eastAsiaTheme="minorEastAsia" w:cs="Arial"/>
                <w:spacing w:val="-2"/>
                <w:szCs w:val="22"/>
                <w:lang w:eastAsia="zh-CN"/>
              </w:rPr>
            </w:pPr>
            <w:r>
              <w:rPr>
                <w:rFonts w:eastAsiaTheme="minorEastAsia" w:cs="Arial" w:hint="eastAsia"/>
                <w:spacing w:val="-2"/>
                <w:szCs w:val="22"/>
                <w:lang w:eastAsia="zh-CN"/>
              </w:rPr>
              <w:t>100</w:t>
            </w:r>
          </w:p>
        </w:tc>
        <w:tc>
          <w:tcPr>
            <w:tcW w:w="1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10CEE8" w14:textId="72D5D217" w:rsidR="00B86B08" w:rsidRPr="00DE0C55" w:rsidRDefault="0012632F" w:rsidP="00F31CAE">
            <w:pPr>
              <w:tabs>
                <w:tab w:val="left" w:pos="-720"/>
              </w:tabs>
              <w:suppressAutoHyphens/>
              <w:spacing w:before="80"/>
              <w:jc w:val="center"/>
              <w:rPr>
                <w:rFonts w:cs="Arial"/>
                <w:spacing w:val="-2"/>
                <w:szCs w:val="22"/>
              </w:rPr>
            </w:pPr>
            <w:r>
              <w:rPr>
                <w:rFonts w:cs="Arial"/>
                <w:spacing w:val="-2"/>
                <w:szCs w:val="22"/>
              </w:rPr>
              <w:t>100</w:t>
            </w:r>
          </w:p>
        </w:tc>
        <w:tc>
          <w:tcPr>
            <w:tcW w:w="14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DE7F6F" w14:textId="7998FBBB" w:rsidR="00B86B08" w:rsidRPr="00DE0C55" w:rsidRDefault="00925A52" w:rsidP="00F31CAE">
            <w:pPr>
              <w:tabs>
                <w:tab w:val="left" w:pos="-720"/>
              </w:tabs>
              <w:suppressAutoHyphens/>
              <w:spacing w:before="80"/>
              <w:jc w:val="center"/>
              <w:rPr>
                <w:rFonts w:cs="Arial"/>
                <w:spacing w:val="-2"/>
                <w:szCs w:val="22"/>
              </w:rPr>
            </w:pPr>
            <w:r>
              <w:rPr>
                <w:rFonts w:eastAsiaTheme="minorEastAsia" w:cs="Arial"/>
                <w:spacing w:val="-2"/>
                <w:szCs w:val="22"/>
                <w:lang w:eastAsia="zh-CN"/>
              </w:rPr>
              <w:t>6</w:t>
            </w:r>
            <w:r w:rsidR="0012632F">
              <w:rPr>
                <w:rFonts w:eastAsiaTheme="minorEastAsia" w:cs="Arial"/>
                <w:spacing w:val="-2"/>
                <w:szCs w:val="22"/>
                <w:lang w:eastAsia="zh-CN"/>
              </w:rPr>
              <w:t>7</w:t>
            </w:r>
          </w:p>
        </w:tc>
      </w:tr>
      <w:tr w:rsidR="00B86B08" w:rsidRPr="000A54E5" w14:paraId="5A9DD950" w14:textId="77777777" w:rsidTr="00E855F1">
        <w:trPr>
          <w:trHeight w:val="576"/>
        </w:trPr>
        <w:tc>
          <w:tcPr>
            <w:tcW w:w="1838" w:type="dxa"/>
            <w:tcBorders>
              <w:top w:val="single" w:sz="4" w:space="0" w:color="auto"/>
              <w:left w:val="nil"/>
              <w:bottom w:val="nil"/>
              <w:right w:val="nil"/>
            </w:tcBorders>
            <w:vAlign w:val="center"/>
          </w:tcPr>
          <w:p w14:paraId="33E7D172" w14:textId="77777777" w:rsidR="00B86B08" w:rsidRDefault="00B86B08" w:rsidP="00F31CAE">
            <w:pPr>
              <w:tabs>
                <w:tab w:val="left" w:pos="900"/>
              </w:tabs>
              <w:suppressAutoHyphens/>
              <w:spacing w:before="80"/>
              <w:rPr>
                <w:rFonts w:cs="Arial"/>
                <w:spacing w:val="-2"/>
              </w:rPr>
            </w:pPr>
          </w:p>
        </w:tc>
        <w:tc>
          <w:tcPr>
            <w:tcW w:w="1631" w:type="dxa"/>
            <w:tcBorders>
              <w:top w:val="single" w:sz="4" w:space="0" w:color="auto"/>
              <w:left w:val="nil"/>
              <w:bottom w:val="nil"/>
              <w:right w:val="nil"/>
            </w:tcBorders>
            <w:vAlign w:val="center"/>
          </w:tcPr>
          <w:p w14:paraId="5F5ADA9A" w14:textId="77777777" w:rsidR="00B86B08" w:rsidRDefault="00B86B08" w:rsidP="00F31CAE">
            <w:pPr>
              <w:tabs>
                <w:tab w:val="left" w:pos="-720"/>
              </w:tabs>
              <w:suppressAutoHyphens/>
              <w:spacing w:before="80"/>
              <w:jc w:val="center"/>
              <w:rPr>
                <w:rFonts w:cs="Arial"/>
                <w:spacing w:val="-2"/>
              </w:rPr>
            </w:pPr>
          </w:p>
        </w:tc>
        <w:tc>
          <w:tcPr>
            <w:tcW w:w="1446" w:type="dxa"/>
            <w:tcBorders>
              <w:top w:val="single" w:sz="4" w:space="0" w:color="auto"/>
              <w:left w:val="nil"/>
              <w:bottom w:val="nil"/>
              <w:right w:val="nil"/>
            </w:tcBorders>
            <w:vAlign w:val="center"/>
          </w:tcPr>
          <w:p w14:paraId="3B813E22" w14:textId="77777777" w:rsidR="00B86B08" w:rsidRDefault="00B86B08" w:rsidP="00F31CAE">
            <w:pPr>
              <w:tabs>
                <w:tab w:val="left" w:pos="-720"/>
              </w:tabs>
              <w:suppressAutoHyphens/>
              <w:spacing w:before="80"/>
              <w:jc w:val="center"/>
              <w:rPr>
                <w:rFonts w:cs="Arial"/>
                <w:spacing w:val="-2"/>
              </w:rPr>
            </w:pPr>
          </w:p>
        </w:tc>
        <w:tc>
          <w:tcPr>
            <w:tcW w:w="1452" w:type="dxa"/>
            <w:tcBorders>
              <w:top w:val="single" w:sz="4" w:space="0" w:color="auto"/>
              <w:left w:val="nil"/>
              <w:bottom w:val="nil"/>
              <w:right w:val="nil"/>
            </w:tcBorders>
            <w:vAlign w:val="center"/>
          </w:tcPr>
          <w:p w14:paraId="68395F50" w14:textId="77777777" w:rsidR="00B86B08" w:rsidRPr="00CB63DA" w:rsidRDefault="00B86B08" w:rsidP="00F31CAE">
            <w:pPr>
              <w:tabs>
                <w:tab w:val="left" w:pos="-720"/>
              </w:tabs>
              <w:suppressAutoHyphens/>
              <w:spacing w:before="80"/>
              <w:jc w:val="center"/>
              <w:rPr>
                <w:rFonts w:cs="Arial"/>
                <w:b/>
                <w:spacing w:val="-2"/>
              </w:rPr>
            </w:pPr>
          </w:p>
        </w:tc>
        <w:tc>
          <w:tcPr>
            <w:tcW w:w="1445" w:type="dxa"/>
            <w:tcBorders>
              <w:top w:val="single" w:sz="4" w:space="0" w:color="auto"/>
              <w:left w:val="nil"/>
              <w:bottom w:val="nil"/>
            </w:tcBorders>
            <w:vAlign w:val="center"/>
          </w:tcPr>
          <w:p w14:paraId="7C0A6C68" w14:textId="77777777" w:rsidR="00B86B08" w:rsidRDefault="00BE0D8C" w:rsidP="00205859">
            <w:pPr>
              <w:tabs>
                <w:tab w:val="left" w:pos="-720"/>
              </w:tabs>
              <w:suppressAutoHyphens/>
              <w:spacing w:before="80"/>
              <w:jc w:val="center"/>
              <w:rPr>
                <w:rFonts w:cs="Arial"/>
                <w:spacing w:val="-2"/>
              </w:rPr>
            </w:pPr>
            <w:r>
              <w:rPr>
                <w:rFonts w:cs="Arial"/>
                <w:b/>
                <w:spacing w:val="-2"/>
              </w:rPr>
              <w:t>Total</w:t>
            </w:r>
          </w:p>
        </w:tc>
        <w:tc>
          <w:tcPr>
            <w:tcW w:w="1492" w:type="dxa"/>
            <w:tcBorders>
              <w:top w:val="single" w:sz="4" w:space="0" w:color="auto"/>
              <w:left w:val="single" w:sz="4" w:space="0" w:color="auto"/>
              <w:bottom w:val="single" w:sz="4" w:space="0" w:color="auto"/>
            </w:tcBorders>
            <w:vAlign w:val="center"/>
          </w:tcPr>
          <w:p w14:paraId="36EDC4A6" w14:textId="77777777" w:rsidR="00B86B08" w:rsidRDefault="00B86B08" w:rsidP="00F31CAE">
            <w:pPr>
              <w:tabs>
                <w:tab w:val="left" w:pos="-720"/>
              </w:tabs>
              <w:suppressAutoHyphens/>
              <w:spacing w:before="80"/>
              <w:jc w:val="center"/>
              <w:rPr>
                <w:rFonts w:cs="Arial"/>
                <w:spacing w:val="-2"/>
              </w:rPr>
            </w:pPr>
            <w:r>
              <w:rPr>
                <w:rFonts w:cs="Arial"/>
                <w:spacing w:val="-2"/>
              </w:rPr>
              <w:t>100</w:t>
            </w:r>
          </w:p>
        </w:tc>
      </w:tr>
    </w:tbl>
    <w:p w14:paraId="74A6B710" w14:textId="56B14BD2" w:rsidR="00B86B08" w:rsidRPr="007936BA" w:rsidRDefault="00B86B08" w:rsidP="00B86B08">
      <w:pPr>
        <w:tabs>
          <w:tab w:val="center" w:pos="4513"/>
        </w:tabs>
        <w:suppressAutoHyphens/>
        <w:jc w:val="both"/>
        <w:rPr>
          <w:rFonts w:cs="Arial"/>
          <w:spacing w:val="-2"/>
          <w:szCs w:val="22"/>
        </w:rPr>
      </w:pPr>
    </w:p>
    <w:p w14:paraId="03F50629" w14:textId="77777777" w:rsidR="00E4142B" w:rsidRDefault="00E4142B" w:rsidP="00E4142B">
      <w:pPr>
        <w:tabs>
          <w:tab w:val="left" w:pos="-720"/>
        </w:tabs>
        <w:suppressAutoHyphens/>
        <w:rPr>
          <w:rFonts w:cs="Arial"/>
          <w:b/>
          <w:sz w:val="28"/>
          <w:szCs w:val="28"/>
        </w:rPr>
      </w:pPr>
      <w:r>
        <w:rPr>
          <w:rFonts w:cs="Arial"/>
          <w:b/>
          <w:sz w:val="28"/>
          <w:szCs w:val="28"/>
        </w:rPr>
        <w:t>Instructions to candidates</w:t>
      </w:r>
    </w:p>
    <w:p w14:paraId="69FA0971" w14:textId="77777777" w:rsidR="00E4142B" w:rsidRPr="009E4B84" w:rsidRDefault="00E4142B" w:rsidP="00E4142B">
      <w:pPr>
        <w:tabs>
          <w:tab w:val="left" w:pos="-720"/>
        </w:tabs>
        <w:suppressAutoHyphens/>
        <w:rPr>
          <w:rFonts w:eastAsiaTheme="minorHAnsi" w:cs="Arial"/>
          <w:color w:val="000000"/>
          <w:szCs w:val="22"/>
          <w:lang w:val="en-GB"/>
        </w:rPr>
      </w:pPr>
    </w:p>
    <w:p w14:paraId="384916E2" w14:textId="51A63805"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rules for the conduct of the Western Australian Certificate of Education ATAR course examinations are detailed in the </w:t>
      </w:r>
      <w:r>
        <w:rPr>
          <w:rFonts w:eastAsiaTheme="minorHAnsi" w:cs="Arial"/>
          <w:i/>
          <w:color w:val="000000"/>
          <w:szCs w:val="22"/>
          <w:lang w:val="en-GB"/>
        </w:rPr>
        <w:t>Year 12 Information Handbook 20</w:t>
      </w:r>
      <w:r w:rsidR="00EF463C">
        <w:rPr>
          <w:rFonts w:eastAsiaTheme="minorHAnsi" w:cs="Arial"/>
          <w:i/>
          <w:color w:val="000000"/>
          <w:szCs w:val="22"/>
          <w:lang w:val="en-GB"/>
        </w:rPr>
        <w:t>20</w:t>
      </w:r>
      <w:r>
        <w:rPr>
          <w:rFonts w:eastAsiaTheme="minorHAnsi" w:cs="Arial"/>
          <w:color w:val="000000"/>
          <w:szCs w:val="22"/>
          <w:lang w:val="en-GB"/>
        </w:rPr>
        <w:t>. Sitting this examination implies that you agree to abide by these rules.</w:t>
      </w:r>
    </w:p>
    <w:p w14:paraId="66FFA5FB" w14:textId="77777777" w:rsidR="00E4142B" w:rsidRDefault="00E4142B" w:rsidP="00E4142B">
      <w:pPr>
        <w:tabs>
          <w:tab w:val="left" w:pos="-720"/>
        </w:tabs>
        <w:suppressAutoHyphens/>
        <w:rPr>
          <w:rFonts w:eastAsiaTheme="minorHAnsi" w:cs="Arial"/>
          <w:color w:val="000000"/>
          <w:szCs w:val="22"/>
          <w:lang w:val="en-GB"/>
        </w:rPr>
      </w:pPr>
    </w:p>
    <w:p w14:paraId="788F6BC4"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Write your answers in this Question/Answer booklet.</w:t>
      </w:r>
    </w:p>
    <w:p w14:paraId="31263963" w14:textId="77777777" w:rsidR="00E4142B" w:rsidRPr="000829D5" w:rsidRDefault="00E4142B" w:rsidP="00E4142B">
      <w:pPr>
        <w:pStyle w:val="ListParagraph"/>
        <w:rPr>
          <w:rFonts w:eastAsiaTheme="minorHAnsi" w:cs="Arial"/>
          <w:color w:val="000000"/>
          <w:szCs w:val="22"/>
          <w:lang w:val="en-GB"/>
        </w:rPr>
      </w:pPr>
    </w:p>
    <w:p w14:paraId="2274561F"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You must be careful to confine your answers to the specific questions asked and to follow any instructions that are specific to a </w:t>
      </w:r>
      <w:proofErr w:type="gramStart"/>
      <w:r>
        <w:rPr>
          <w:rFonts w:eastAsiaTheme="minorHAnsi" w:cs="Arial"/>
          <w:color w:val="000000"/>
          <w:szCs w:val="22"/>
          <w:lang w:val="en-GB"/>
        </w:rPr>
        <w:t>particular question</w:t>
      </w:r>
      <w:proofErr w:type="gramEnd"/>
      <w:r>
        <w:rPr>
          <w:rFonts w:eastAsiaTheme="minorHAnsi" w:cs="Arial"/>
          <w:color w:val="000000"/>
          <w:szCs w:val="22"/>
          <w:lang w:val="en-GB"/>
        </w:rPr>
        <w:t>.</w:t>
      </w:r>
    </w:p>
    <w:p w14:paraId="64189DDB" w14:textId="77777777" w:rsidR="00E4142B" w:rsidRPr="000829D5" w:rsidRDefault="00E4142B" w:rsidP="00E4142B">
      <w:pPr>
        <w:pStyle w:val="ListParagraph"/>
        <w:rPr>
          <w:rFonts w:eastAsiaTheme="minorHAnsi" w:cs="Arial"/>
          <w:color w:val="000000"/>
          <w:szCs w:val="22"/>
          <w:lang w:val="en-GB"/>
        </w:rPr>
      </w:pPr>
    </w:p>
    <w:p w14:paraId="1F6CB60C"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14:paraId="2890BBE2" w14:textId="77777777" w:rsidR="00E4142B" w:rsidRPr="00185306" w:rsidRDefault="00E4142B" w:rsidP="00E4142B">
      <w:pPr>
        <w:pStyle w:val="ListParagraph"/>
        <w:rPr>
          <w:rFonts w:eastAsiaTheme="minorHAnsi" w:cs="Arial"/>
          <w:color w:val="000000"/>
          <w:szCs w:val="22"/>
          <w:lang w:val="en-GB"/>
        </w:rPr>
      </w:pPr>
    </w:p>
    <w:p w14:paraId="5384988E"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b/>
          <w:color w:val="000000"/>
          <w:szCs w:val="22"/>
          <w:lang w:val="en-GB"/>
        </w:rPr>
        <w:t>Show all your working clearly.</w:t>
      </w:r>
      <w:r>
        <w:rPr>
          <w:rFonts w:eastAsiaTheme="minorHAnsi" w:cs="Arial"/>
          <w:b/>
          <w:i/>
          <w:color w:val="000000"/>
          <w:szCs w:val="22"/>
          <w:lang w:val="en-GB"/>
        </w:rPr>
        <w:t xml:space="preserve"> </w:t>
      </w:r>
      <w:r>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20DD560E" w14:textId="77777777" w:rsidR="00E4142B" w:rsidRPr="00637F09" w:rsidRDefault="00E4142B" w:rsidP="00E4142B">
      <w:pPr>
        <w:pStyle w:val="ListParagraph"/>
        <w:rPr>
          <w:rFonts w:eastAsiaTheme="minorHAnsi" w:cs="Arial"/>
          <w:color w:val="000000"/>
          <w:szCs w:val="22"/>
          <w:lang w:val="en-GB"/>
        </w:rPr>
      </w:pPr>
    </w:p>
    <w:p w14:paraId="663B2216" w14:textId="77777777" w:rsidR="00E4142B"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It is recommended that you </w:t>
      </w:r>
      <w:r>
        <w:rPr>
          <w:rFonts w:eastAsiaTheme="minorHAnsi" w:cs="Arial"/>
          <w:b/>
          <w:color w:val="000000"/>
          <w:szCs w:val="22"/>
          <w:lang w:val="en-GB"/>
        </w:rPr>
        <w:t>do not use pencil</w:t>
      </w:r>
      <w:r>
        <w:rPr>
          <w:rFonts w:eastAsiaTheme="minorHAnsi" w:cs="Arial"/>
          <w:color w:val="000000"/>
          <w:szCs w:val="22"/>
          <w:lang w:val="en-GB"/>
        </w:rPr>
        <w:t>, except in diagrams.</w:t>
      </w:r>
    </w:p>
    <w:p w14:paraId="05979F61" w14:textId="77777777" w:rsidR="00E4142B" w:rsidRPr="00637F09" w:rsidRDefault="00E4142B" w:rsidP="00E4142B">
      <w:pPr>
        <w:pStyle w:val="ListParagraph"/>
        <w:rPr>
          <w:rFonts w:eastAsiaTheme="minorHAnsi" w:cs="Arial"/>
          <w:color w:val="000000"/>
          <w:szCs w:val="22"/>
          <w:lang w:val="en-GB"/>
        </w:rPr>
      </w:pPr>
    </w:p>
    <w:p w14:paraId="24CA099B" w14:textId="77777777" w:rsidR="00E4142B" w:rsidRPr="000829D5" w:rsidRDefault="00E4142B" w:rsidP="00E4142B">
      <w:pPr>
        <w:pStyle w:val="ListParagraph"/>
        <w:numPr>
          <w:ilvl w:val="0"/>
          <w:numId w:val="13"/>
        </w:numPr>
        <w:tabs>
          <w:tab w:val="left" w:pos="-720"/>
        </w:tabs>
        <w:suppressAutoHyphens/>
        <w:ind w:left="720" w:hanging="720"/>
        <w:rPr>
          <w:rFonts w:eastAsiaTheme="minorHAnsi" w:cs="Arial"/>
          <w:color w:val="000000"/>
          <w:szCs w:val="22"/>
          <w:lang w:val="en-GB"/>
        </w:rPr>
      </w:pPr>
      <w:r>
        <w:rPr>
          <w:rFonts w:eastAsiaTheme="minorHAnsi" w:cs="Arial"/>
          <w:color w:val="000000"/>
          <w:szCs w:val="22"/>
          <w:lang w:val="en-GB"/>
        </w:rPr>
        <w:t xml:space="preserve">The Formula sheet is </w:t>
      </w:r>
      <w:r>
        <w:rPr>
          <w:rFonts w:eastAsiaTheme="minorHAnsi" w:cs="Arial"/>
          <w:b/>
          <w:color w:val="000000"/>
          <w:szCs w:val="22"/>
          <w:lang w:val="en-GB"/>
        </w:rPr>
        <w:t>not</w:t>
      </w:r>
      <w:r>
        <w:rPr>
          <w:rFonts w:eastAsiaTheme="minorHAnsi" w:cs="Arial"/>
          <w:color w:val="000000"/>
          <w:szCs w:val="22"/>
          <w:lang w:val="en-GB"/>
        </w:rPr>
        <w:t xml:space="preserve"> to be handed in with your Question/Answer booklet.</w:t>
      </w:r>
    </w:p>
    <w:p w14:paraId="75DF5014" w14:textId="77777777" w:rsidR="00E4142B" w:rsidRPr="007936BA" w:rsidRDefault="00E4142B" w:rsidP="00E4142B">
      <w:pPr>
        <w:tabs>
          <w:tab w:val="center" w:pos="4513"/>
        </w:tabs>
        <w:suppressAutoHyphens/>
        <w:jc w:val="both"/>
        <w:rPr>
          <w:rFonts w:cs="Arial"/>
          <w:spacing w:val="-2"/>
          <w:szCs w:val="22"/>
        </w:rPr>
      </w:pPr>
    </w:p>
    <w:p w14:paraId="13100821" w14:textId="77777777" w:rsidR="00E4142B" w:rsidRPr="007936BA" w:rsidRDefault="00E4142B" w:rsidP="00E4142B">
      <w:pPr>
        <w:tabs>
          <w:tab w:val="left" w:pos="-720"/>
        </w:tabs>
        <w:suppressAutoHyphens/>
        <w:ind w:left="720" w:hanging="720"/>
        <w:rPr>
          <w:rFonts w:cs="Arial"/>
          <w:spacing w:val="-2"/>
          <w:szCs w:val="22"/>
        </w:rPr>
      </w:pPr>
    </w:p>
    <w:p w14:paraId="69148D03" w14:textId="77777777" w:rsidR="00E4142B" w:rsidRPr="007936BA" w:rsidRDefault="00E4142B" w:rsidP="00E4142B">
      <w:pPr>
        <w:tabs>
          <w:tab w:val="left" w:pos="-720"/>
        </w:tabs>
        <w:suppressAutoHyphens/>
        <w:ind w:left="720" w:hanging="720"/>
        <w:rPr>
          <w:rFonts w:cs="Arial"/>
          <w:spacing w:val="-2"/>
          <w:szCs w:val="22"/>
        </w:rPr>
      </w:pPr>
    </w:p>
    <w:p w14:paraId="5472A0AD" w14:textId="77777777" w:rsidR="00E4142B" w:rsidRDefault="00E4142B" w:rsidP="00E4142B">
      <w:pPr>
        <w:tabs>
          <w:tab w:val="right" w:pos="9214"/>
        </w:tabs>
        <w:ind w:left="720" w:right="566" w:hanging="720"/>
        <w:rPr>
          <w:rFonts w:cs="Arial"/>
          <w:b/>
          <w:noProof/>
          <w:sz w:val="28"/>
          <w:szCs w:val="28"/>
          <w:lang w:eastAsia="zh-CN"/>
        </w:rPr>
      </w:pPr>
    </w:p>
    <w:p w14:paraId="3AC9DB52" w14:textId="498911C7" w:rsidR="00B86B08" w:rsidRPr="007936BA" w:rsidRDefault="00B86B08" w:rsidP="00B86B08">
      <w:pPr>
        <w:tabs>
          <w:tab w:val="left" w:pos="-720"/>
        </w:tabs>
        <w:suppressAutoHyphens/>
        <w:ind w:left="720" w:hanging="720"/>
        <w:rPr>
          <w:rFonts w:cs="Arial"/>
          <w:spacing w:val="-2"/>
          <w:szCs w:val="22"/>
        </w:rPr>
      </w:pPr>
    </w:p>
    <w:p w14:paraId="6CEFB207" w14:textId="77777777" w:rsidR="004912DD" w:rsidRDefault="004912DD" w:rsidP="00151779">
      <w:pPr>
        <w:tabs>
          <w:tab w:val="right" w:pos="9214"/>
        </w:tabs>
        <w:ind w:left="720" w:right="566" w:hanging="720"/>
        <w:rPr>
          <w:rFonts w:cs="Arial"/>
          <w:b/>
          <w:noProof/>
          <w:sz w:val="28"/>
          <w:szCs w:val="28"/>
          <w:lang w:eastAsia="zh-CN"/>
        </w:rPr>
      </w:pPr>
    </w:p>
    <w:p w14:paraId="66EB86CC" w14:textId="1EA53A85" w:rsidR="007803E2" w:rsidRDefault="007803E2" w:rsidP="00151779">
      <w:pPr>
        <w:tabs>
          <w:tab w:val="right" w:pos="9214"/>
        </w:tabs>
        <w:ind w:left="720" w:right="566" w:hanging="720"/>
        <w:rPr>
          <w:rFonts w:cs="Arial"/>
          <w:b/>
          <w:szCs w:val="28"/>
        </w:rPr>
      </w:pPr>
    </w:p>
    <w:p w14:paraId="43C2C6F9" w14:textId="7B9C38B7" w:rsidR="00E4142B" w:rsidRDefault="00E4142B" w:rsidP="00151779">
      <w:pPr>
        <w:tabs>
          <w:tab w:val="right" w:pos="9214"/>
        </w:tabs>
        <w:ind w:left="720" w:right="566" w:hanging="720"/>
        <w:rPr>
          <w:rFonts w:cs="Arial"/>
          <w:b/>
          <w:szCs w:val="28"/>
        </w:rPr>
      </w:pPr>
    </w:p>
    <w:p w14:paraId="3338AEBB" w14:textId="56CF976C" w:rsidR="00E4142B" w:rsidRDefault="00E4142B" w:rsidP="00151779">
      <w:pPr>
        <w:tabs>
          <w:tab w:val="right" w:pos="9214"/>
        </w:tabs>
        <w:ind w:left="720" w:right="566" w:hanging="720"/>
        <w:rPr>
          <w:rFonts w:cs="Arial"/>
          <w:b/>
          <w:szCs w:val="28"/>
        </w:rPr>
      </w:pPr>
    </w:p>
    <w:p w14:paraId="30648C51" w14:textId="5FC33C0E" w:rsidR="00E4142B" w:rsidRDefault="00E4142B" w:rsidP="00151779">
      <w:pPr>
        <w:tabs>
          <w:tab w:val="right" w:pos="9214"/>
        </w:tabs>
        <w:ind w:left="720" w:right="566" w:hanging="720"/>
        <w:rPr>
          <w:rFonts w:cs="Arial"/>
          <w:b/>
          <w:szCs w:val="28"/>
        </w:rPr>
      </w:pPr>
    </w:p>
    <w:p w14:paraId="5FE3D208" w14:textId="22D20F36" w:rsidR="00E4142B" w:rsidRDefault="00E4142B" w:rsidP="00151779">
      <w:pPr>
        <w:tabs>
          <w:tab w:val="right" w:pos="9214"/>
        </w:tabs>
        <w:ind w:left="720" w:right="566" w:hanging="720"/>
        <w:rPr>
          <w:rFonts w:cs="Arial"/>
          <w:b/>
          <w:szCs w:val="28"/>
        </w:rPr>
      </w:pPr>
    </w:p>
    <w:p w14:paraId="6F9E4DE6" w14:textId="467EC8E6" w:rsidR="00E4142B" w:rsidRDefault="00E4142B" w:rsidP="00151779">
      <w:pPr>
        <w:tabs>
          <w:tab w:val="right" w:pos="9214"/>
        </w:tabs>
        <w:ind w:left="720" w:right="566" w:hanging="720"/>
        <w:rPr>
          <w:rFonts w:cs="Arial"/>
          <w:b/>
          <w:szCs w:val="28"/>
        </w:rPr>
      </w:pPr>
    </w:p>
    <w:p w14:paraId="08EDFD98" w14:textId="514A8459" w:rsidR="00E4142B" w:rsidRDefault="00E4142B" w:rsidP="00E4142B">
      <w:pPr>
        <w:tabs>
          <w:tab w:val="right" w:pos="9214"/>
        </w:tabs>
        <w:ind w:left="720" w:right="566" w:hanging="720"/>
        <w:jc w:val="center"/>
        <w:rPr>
          <w:rFonts w:cs="Arial"/>
          <w:b/>
          <w:szCs w:val="28"/>
        </w:rPr>
      </w:pPr>
      <w:r>
        <w:rPr>
          <w:rFonts w:cs="Arial"/>
          <w:b/>
          <w:szCs w:val="28"/>
        </w:rPr>
        <w:t>See Next Page</w:t>
      </w:r>
    </w:p>
    <w:p w14:paraId="7E44E959" w14:textId="77777777" w:rsidR="00E4142B" w:rsidRDefault="00E4142B" w:rsidP="00151779">
      <w:pPr>
        <w:tabs>
          <w:tab w:val="right" w:pos="9214"/>
        </w:tabs>
        <w:ind w:left="720" w:right="566" w:hanging="720"/>
        <w:rPr>
          <w:rFonts w:cs="Arial"/>
          <w:b/>
          <w:szCs w:val="28"/>
        </w:rPr>
      </w:pPr>
    </w:p>
    <w:p w14:paraId="4DD45B4F" w14:textId="4F5591AA" w:rsidR="00B650CE" w:rsidRPr="00B650CE" w:rsidRDefault="00B650CE" w:rsidP="00151779">
      <w:pPr>
        <w:tabs>
          <w:tab w:val="right" w:pos="9214"/>
        </w:tabs>
        <w:ind w:left="720" w:right="566" w:hanging="720"/>
        <w:rPr>
          <w:rFonts w:cs="Arial"/>
          <w:b/>
          <w:szCs w:val="28"/>
        </w:rPr>
      </w:pPr>
      <w:r w:rsidRPr="00B650CE">
        <w:rPr>
          <w:rFonts w:cs="Arial"/>
          <w:b/>
          <w:szCs w:val="28"/>
        </w:rPr>
        <w:t>Section One</w:t>
      </w:r>
      <w:r w:rsidR="00205859">
        <w:rPr>
          <w:rFonts w:cs="Arial"/>
          <w:b/>
          <w:szCs w:val="28"/>
        </w:rPr>
        <w:t xml:space="preserve">: </w:t>
      </w:r>
      <w:r w:rsidR="00AC2EF0">
        <w:rPr>
          <w:rFonts w:cs="Arial"/>
          <w:b/>
          <w:szCs w:val="28"/>
        </w:rPr>
        <w:t>C</w:t>
      </w:r>
      <w:r w:rsidRPr="00B650CE">
        <w:rPr>
          <w:rFonts w:cs="Arial"/>
          <w:b/>
          <w:szCs w:val="28"/>
        </w:rPr>
        <w:t>alculator-free</w:t>
      </w:r>
      <w:r w:rsidRPr="00B650CE">
        <w:rPr>
          <w:rFonts w:cs="Arial"/>
          <w:b/>
          <w:szCs w:val="28"/>
        </w:rPr>
        <w:tab/>
      </w:r>
      <w:r w:rsidR="00433E74">
        <w:rPr>
          <w:rFonts w:cs="Arial"/>
          <w:b/>
          <w:szCs w:val="28"/>
        </w:rPr>
        <w:t>(</w:t>
      </w:r>
      <w:r w:rsidR="00761C02">
        <w:rPr>
          <w:rFonts w:cs="Arial"/>
          <w:b/>
          <w:szCs w:val="28"/>
        </w:rPr>
        <w:t>5</w:t>
      </w:r>
      <w:r w:rsidR="009F304C">
        <w:rPr>
          <w:rFonts w:cs="Arial"/>
          <w:b/>
          <w:szCs w:val="28"/>
        </w:rPr>
        <w:t>0</w:t>
      </w:r>
      <w:r w:rsidRPr="00B650CE">
        <w:rPr>
          <w:rFonts w:cs="Arial"/>
          <w:b/>
          <w:szCs w:val="28"/>
        </w:rPr>
        <w:t xml:space="preserve"> Marks</w:t>
      </w:r>
      <w:r w:rsidR="00433E74">
        <w:rPr>
          <w:rFonts w:cs="Arial"/>
          <w:b/>
          <w:szCs w:val="28"/>
        </w:rPr>
        <w:t>)</w:t>
      </w:r>
    </w:p>
    <w:p w14:paraId="66BFBEDD" w14:textId="77777777" w:rsidR="00B650CE" w:rsidRPr="00CC5009" w:rsidRDefault="00B650CE" w:rsidP="00B650CE">
      <w:pPr>
        <w:tabs>
          <w:tab w:val="right" w:pos="9356"/>
        </w:tabs>
        <w:ind w:left="567" w:right="566" w:hanging="567"/>
        <w:rPr>
          <w:rFonts w:cs="Arial"/>
          <w:b/>
        </w:rPr>
      </w:pPr>
    </w:p>
    <w:p w14:paraId="650A03F7" w14:textId="41452C5E"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This section has </w:t>
      </w:r>
      <w:r w:rsidR="005E13EE">
        <w:rPr>
          <w:rFonts w:eastAsiaTheme="minorHAnsi" w:cs="Arial"/>
          <w:b/>
          <w:bCs/>
          <w:color w:val="000000"/>
          <w:szCs w:val="22"/>
          <w:lang w:val="en-GB"/>
        </w:rPr>
        <w:t>eight</w:t>
      </w:r>
      <w:r w:rsidR="00913CA3">
        <w:rPr>
          <w:rFonts w:eastAsiaTheme="minorHAnsi" w:cs="Arial"/>
          <w:b/>
          <w:bCs/>
          <w:color w:val="000000"/>
          <w:szCs w:val="22"/>
          <w:lang w:val="en-GB"/>
        </w:rPr>
        <w:t xml:space="preserve"> (</w:t>
      </w:r>
      <w:r w:rsidR="005E13EE">
        <w:rPr>
          <w:rFonts w:eastAsiaTheme="minorHAnsi" w:cs="Arial"/>
          <w:b/>
          <w:bCs/>
          <w:color w:val="000000"/>
          <w:szCs w:val="22"/>
          <w:lang w:val="en-GB"/>
        </w:rPr>
        <w:t>8</w:t>
      </w:r>
      <w:r w:rsidRPr="00151779">
        <w:rPr>
          <w:rFonts w:eastAsiaTheme="minorHAnsi" w:cs="Arial"/>
          <w:b/>
          <w:bCs/>
          <w:color w:val="000000"/>
          <w:szCs w:val="22"/>
          <w:lang w:val="en-GB"/>
        </w:rPr>
        <w:t>)</w:t>
      </w:r>
      <w:r w:rsidRPr="00151779">
        <w:rPr>
          <w:rFonts w:eastAsiaTheme="minorHAnsi" w:cs="Arial"/>
          <w:color w:val="000000"/>
          <w:szCs w:val="22"/>
          <w:lang w:val="en-GB"/>
        </w:rPr>
        <w:t xml:space="preserve"> questions. Answer </w:t>
      </w:r>
      <w:r w:rsidRPr="00151779">
        <w:rPr>
          <w:rFonts w:eastAsiaTheme="minorHAnsi" w:cs="Arial"/>
          <w:b/>
          <w:bCs/>
          <w:color w:val="000000"/>
          <w:szCs w:val="22"/>
          <w:lang w:val="en-GB"/>
        </w:rPr>
        <w:t>all</w:t>
      </w:r>
      <w:r w:rsidRPr="00151779">
        <w:rPr>
          <w:rFonts w:eastAsiaTheme="minorHAnsi" w:cs="Arial"/>
          <w:color w:val="000000"/>
          <w:szCs w:val="22"/>
          <w:lang w:val="en-GB"/>
        </w:rPr>
        <w:t xml:space="preserve"> questions. Write your answers in the spaces provided.</w:t>
      </w:r>
    </w:p>
    <w:p w14:paraId="4C471936"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5E9EF778" w14:textId="77777777" w:rsidR="00151779" w:rsidRPr="00151779" w:rsidRDefault="00151779" w:rsidP="00151779">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151779">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1388A20B" w14:textId="77777777" w:rsidR="00151779" w:rsidRPr="00151779" w:rsidRDefault="00151779" w:rsidP="00151779">
      <w:pPr>
        <w:suppressAutoHyphens/>
        <w:autoSpaceDE w:val="0"/>
        <w:autoSpaceDN w:val="0"/>
        <w:adjustRightInd w:val="0"/>
        <w:ind w:left="340" w:hanging="340"/>
        <w:textAlignment w:val="center"/>
        <w:rPr>
          <w:rFonts w:eastAsiaTheme="minorHAnsi" w:cs="Arial"/>
          <w:color w:val="000000"/>
          <w:szCs w:val="22"/>
          <w:lang w:val="en-GB"/>
        </w:rPr>
      </w:pPr>
      <w:r w:rsidRPr="00151779">
        <w:rPr>
          <w:rFonts w:eastAsiaTheme="minorHAnsi" w:cs="Arial"/>
          <w:color w:val="000000"/>
          <w:position w:val="2"/>
          <w:sz w:val="18"/>
          <w:szCs w:val="18"/>
          <w:lang w:val="en-GB"/>
        </w:rPr>
        <w:t>●</w:t>
      </w:r>
      <w:r w:rsidRPr="00151779">
        <w:rPr>
          <w:rFonts w:eastAsiaTheme="minorHAnsi" w:cs="Arial"/>
          <w:color w:val="000000"/>
          <w:szCs w:val="22"/>
          <w:lang w:val="en-GB"/>
        </w:rPr>
        <w:tab/>
        <w:t>Planning: If you use the spare pages for planning, indicate this clearly at the top of the page.</w:t>
      </w:r>
    </w:p>
    <w:p w14:paraId="7BBD459A" w14:textId="0B3A5A46" w:rsidR="00151779" w:rsidRPr="00151779" w:rsidRDefault="00C61750" w:rsidP="00151779">
      <w:pPr>
        <w:suppressAutoHyphens/>
        <w:autoSpaceDE w:val="0"/>
        <w:autoSpaceDN w:val="0"/>
        <w:adjustRightInd w:val="0"/>
        <w:ind w:left="340" w:hanging="340"/>
        <w:textAlignment w:val="center"/>
        <w:rPr>
          <w:rFonts w:eastAsiaTheme="minorHAnsi" w:cs="Arial"/>
          <w:color w:val="000000"/>
          <w:szCs w:val="22"/>
          <w:lang w:val="en-GB"/>
        </w:rPr>
      </w:pPr>
      <w:r>
        <w:rPr>
          <w:rFonts w:eastAsiaTheme="minorHAnsi" w:cs="Arial"/>
          <w:noProof/>
          <w:color w:val="000000"/>
          <w:position w:val="2"/>
          <w:sz w:val="18"/>
          <w:szCs w:val="18"/>
          <w:lang w:val="en-GB"/>
        </w:rPr>
        <mc:AlternateContent>
          <mc:Choice Requires="wpi">
            <w:drawing>
              <wp:anchor distT="0" distB="0" distL="114300" distR="114300" simplePos="0" relativeHeight="252295680" behindDoc="0" locked="0" layoutInCell="1" allowOverlap="1" wp14:anchorId="58A5EF6B" wp14:editId="21FA64BA">
                <wp:simplePos x="0" y="0"/>
                <wp:positionH relativeFrom="column">
                  <wp:posOffset>653508</wp:posOffset>
                </wp:positionH>
                <wp:positionV relativeFrom="paragraph">
                  <wp:posOffset>211690</wp:posOffset>
                </wp:positionV>
                <wp:extent cx="12240" cy="17280"/>
                <wp:effectExtent l="38100" t="38100" r="45085" b="40005"/>
                <wp:wrapNone/>
                <wp:docPr id="1363" name="Ink 1363"/>
                <wp:cNvGraphicFramePr/>
                <a:graphic xmlns:a="http://schemas.openxmlformats.org/drawingml/2006/main">
                  <a:graphicData uri="http://schemas.microsoft.com/office/word/2010/wordprocessingInk">
                    <w14:contentPart bwMode="auto" r:id="rId12">
                      <w14:nvContentPartPr>
                        <w14:cNvContentPartPr/>
                      </w14:nvContentPartPr>
                      <w14:xfrm>
                        <a:off x="0" y="0"/>
                        <a:ext cx="12065" cy="17145"/>
                      </w14:xfrm>
                    </w14:contentPart>
                  </a:graphicData>
                </a:graphic>
              </wp:anchor>
            </w:drawing>
          </mc:Choice>
          <mc:Fallback xmlns:w16cex="http://schemas.microsoft.com/office/word/2018/wordml/cex" xmlns:w16="http://schemas.microsoft.com/office/word/2018/wordml">
            <w:pict>
              <v:shapetype w14:anchorId="45903F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63" o:spid="_x0000_s1026" type="#_x0000_t75" style="position:absolute;margin-left:50.75pt;margin-top:15.95pt;width:2.3pt;height:2.75pt;z-index:252295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">
                <v:imagedata r:id="rId13" o:title=""/>
              </v:shape>
            </w:pict>
          </mc:Fallback>
        </mc:AlternateContent>
      </w:r>
      <w:r w:rsidR="00151779" w:rsidRPr="00151779">
        <w:rPr>
          <w:rFonts w:eastAsiaTheme="minorHAnsi" w:cs="Arial"/>
          <w:color w:val="000000"/>
          <w:position w:val="2"/>
          <w:sz w:val="18"/>
          <w:szCs w:val="18"/>
          <w:lang w:val="en-GB"/>
        </w:rPr>
        <w:t>●</w:t>
      </w:r>
      <w:r w:rsidR="00151779" w:rsidRPr="00151779">
        <w:rPr>
          <w:rFonts w:eastAsiaTheme="minorHAnsi" w:cs="Arial"/>
          <w:color w:val="000000"/>
          <w:szCs w:val="22"/>
          <w:lang w:val="en-GB"/>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27241B55" w14:textId="77777777" w:rsidR="00151779" w:rsidRPr="00151779" w:rsidRDefault="00151779" w:rsidP="00151779">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2F39656B" w14:textId="77777777" w:rsidR="00C30A68" w:rsidRDefault="00151779" w:rsidP="00151779">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151779">
        <w:rPr>
          <w:rFonts w:ascii="Arial" w:eastAsiaTheme="minorHAnsi" w:hAnsi="Arial" w:cs="Arial"/>
          <w:i w:val="0"/>
          <w:iCs w:val="0"/>
          <w:color w:val="000000"/>
          <w:szCs w:val="22"/>
          <w:lang w:val="en-GB" w:eastAsia="en-US"/>
        </w:rPr>
        <w:t>Working time: 50 minutes.</w:t>
      </w:r>
    </w:p>
    <w:p w14:paraId="47F49608" w14:textId="77777777" w:rsidR="00151779" w:rsidRDefault="00151779" w:rsidP="00151779">
      <w:pPr>
        <w:pStyle w:val="BodyText"/>
        <w:pBdr>
          <w:bottom w:val="single" w:sz="4" w:space="1" w:color="auto"/>
        </w:pBdr>
        <w:autoSpaceDE w:val="0"/>
        <w:autoSpaceDN w:val="0"/>
        <w:adjustRightInd w:val="0"/>
        <w:rPr>
          <w:rFonts w:ascii="Arial" w:hAnsi="Arial" w:cs="Arial"/>
          <w:i w:val="0"/>
          <w:szCs w:val="22"/>
        </w:rPr>
      </w:pPr>
    </w:p>
    <w:p w14:paraId="0D2C9AC9" w14:textId="77777777" w:rsidR="00B650CE" w:rsidRDefault="00B650CE" w:rsidP="00B650CE">
      <w:pPr>
        <w:ind w:left="700" w:hanging="700"/>
        <w:rPr>
          <w:rFonts w:cs="Arial"/>
          <w:szCs w:val="22"/>
        </w:rPr>
      </w:pPr>
    </w:p>
    <w:p w14:paraId="731C44CE" w14:textId="64493CB9" w:rsidR="00F14841" w:rsidRPr="00AD547D" w:rsidRDefault="00B650CE" w:rsidP="001E430D">
      <w:pPr>
        <w:tabs>
          <w:tab w:val="right" w:pos="9356"/>
        </w:tabs>
        <w:spacing w:line="276" w:lineRule="auto"/>
        <w:ind w:left="567" w:hanging="567"/>
        <w:rPr>
          <w:rFonts w:cs="Arial"/>
          <w:b/>
          <w:szCs w:val="22"/>
        </w:rPr>
      </w:pPr>
      <w:r w:rsidRPr="00AD547D">
        <w:rPr>
          <w:rFonts w:cs="Arial"/>
          <w:b/>
          <w:szCs w:val="22"/>
        </w:rPr>
        <w:t xml:space="preserve">Question </w:t>
      </w:r>
      <w:r w:rsidR="00DD7218" w:rsidRPr="00AD547D">
        <w:rPr>
          <w:rFonts w:cs="Arial"/>
          <w:b/>
          <w:szCs w:val="22"/>
        </w:rPr>
        <w:t>1</w:t>
      </w:r>
      <w:r w:rsidR="00D97A97">
        <w:rPr>
          <w:rFonts w:cs="Arial"/>
          <w:b/>
          <w:szCs w:val="22"/>
        </w:rPr>
        <w:t xml:space="preserve"> {</w:t>
      </w:r>
      <w:r w:rsidR="00762A80" w:rsidRPr="00E82B71">
        <w:rPr>
          <w:rFonts w:cs="Arial"/>
          <w:b/>
          <w:szCs w:val="22"/>
        </w:rPr>
        <w:t>1.1.6</w:t>
      </w:r>
      <w:r w:rsidR="00E82B71">
        <w:rPr>
          <w:rFonts w:cs="Arial"/>
          <w:b/>
          <w:szCs w:val="22"/>
        </w:rPr>
        <w:t>,</w:t>
      </w:r>
      <w:r w:rsidR="00762A80" w:rsidRPr="00E82B71">
        <w:rPr>
          <w:rFonts w:cs="Arial"/>
          <w:b/>
          <w:szCs w:val="22"/>
        </w:rPr>
        <w:t xml:space="preserve"> 1.1.9</w:t>
      </w:r>
      <w:r w:rsidR="007F0D49" w:rsidRPr="007F0D49">
        <w:rPr>
          <w:rFonts w:cs="Arial"/>
          <w:b/>
          <w:szCs w:val="22"/>
        </w:rPr>
        <w:t>}</w:t>
      </w:r>
      <w:r w:rsidRPr="007F0D49">
        <w:rPr>
          <w:rFonts w:cs="Arial"/>
          <w:b/>
          <w:szCs w:val="22"/>
        </w:rPr>
        <w:t xml:space="preserve"> </w:t>
      </w:r>
      <w:r w:rsidRPr="00AD547D">
        <w:rPr>
          <w:rFonts w:cs="Arial"/>
          <w:b/>
          <w:szCs w:val="22"/>
        </w:rPr>
        <w:tab/>
        <w:t>(</w:t>
      </w:r>
      <w:r w:rsidR="00285F4B">
        <w:rPr>
          <w:rFonts w:cs="Arial"/>
          <w:b/>
          <w:szCs w:val="22"/>
        </w:rPr>
        <w:t>8</w:t>
      </w:r>
      <w:r w:rsidR="00A74BE0" w:rsidRPr="00AD547D">
        <w:rPr>
          <w:rFonts w:cs="Arial"/>
          <w:b/>
          <w:szCs w:val="22"/>
        </w:rPr>
        <w:t xml:space="preserve"> </w:t>
      </w:r>
      <w:r w:rsidRPr="00AD547D">
        <w:rPr>
          <w:rFonts w:cs="Arial"/>
          <w:b/>
          <w:szCs w:val="22"/>
        </w:rPr>
        <w:t>marks)</w:t>
      </w:r>
    </w:p>
    <w:p w14:paraId="3A67106E" w14:textId="654B74C6" w:rsidR="00B650CE" w:rsidRPr="001E430D" w:rsidRDefault="00285F4B" w:rsidP="001E430D">
      <w:pPr>
        <w:tabs>
          <w:tab w:val="right" w:pos="9356"/>
        </w:tabs>
        <w:spacing w:line="276" w:lineRule="auto"/>
        <w:ind w:left="567" w:hanging="567"/>
        <w:rPr>
          <w:rFonts w:eastAsiaTheme="minorEastAsia" w:cs="Arial"/>
        </w:rPr>
      </w:pPr>
      <w:r>
        <w:rPr>
          <w:rFonts w:eastAsiaTheme="minorEastAsia" w:cs="Arial"/>
        </w:rPr>
        <w:t>Solve the following equations.</w:t>
      </w:r>
    </w:p>
    <w:p w14:paraId="1EEE317E" w14:textId="1C1D10CE" w:rsidR="00DD7218" w:rsidRDefault="00285F4B" w:rsidP="00285F4B">
      <w:pPr>
        <w:pStyle w:val="ListParagraph"/>
        <w:numPr>
          <w:ilvl w:val="0"/>
          <w:numId w:val="21"/>
        </w:numPr>
        <w:spacing w:line="276" w:lineRule="auto"/>
      </w:pPr>
      <m:oMath>
        <m:r>
          <w:rPr>
            <w:rFonts w:ascii="Cambria Math" w:hAnsi="Cambria Math"/>
          </w:rPr>
          <m:t>3</m:t>
        </m:r>
        <m:d>
          <m:dPr>
            <m:ctrlPr>
              <w:rPr>
                <w:rFonts w:ascii="Cambria Math" w:hAnsi="Cambria Math"/>
                <w:i/>
              </w:rPr>
            </m:ctrlPr>
          </m:dPr>
          <m:e>
            <m:r>
              <w:rPr>
                <w:rFonts w:ascii="Cambria Math" w:hAnsi="Cambria Math"/>
              </w:rPr>
              <m:t>4x+8</m:t>
            </m:r>
          </m:e>
        </m:d>
        <m:r>
          <w:rPr>
            <w:rFonts w:ascii="Cambria Math" w:hAnsi="Cambria Math"/>
          </w:rPr>
          <m:t>=5(3-2x)</m:t>
        </m:r>
      </m:oMath>
      <w:r>
        <w:t xml:space="preserve">                                                                                          (</w:t>
      </w:r>
      <w:r w:rsidR="00300A87">
        <w:t>1</w:t>
      </w:r>
      <w:r>
        <w:t xml:space="preserve"> mark)</w:t>
      </w:r>
    </w:p>
    <w:tbl>
      <w:tblPr>
        <w:tblStyle w:val="TableGrid"/>
        <w:tblW w:w="1919" w:type="pct"/>
        <w:jc w:val="center"/>
        <w:tblLook w:val="04A0" w:firstRow="1" w:lastRow="0" w:firstColumn="1" w:lastColumn="0" w:noHBand="0" w:noVBand="1"/>
      </w:tblPr>
      <w:tblGrid>
        <w:gridCol w:w="3571"/>
      </w:tblGrid>
      <w:tr w:rsidR="00A502DF" w14:paraId="511358EC" w14:textId="77777777" w:rsidTr="00474FA7">
        <w:trPr>
          <w:trHeight w:hRule="exact" w:val="242"/>
          <w:jc w:val="center"/>
        </w:trPr>
        <w:tc>
          <w:tcPr>
            <w:tcW w:w="5000" w:type="pct"/>
            <w:shd w:val="clear" w:color="auto" w:fill="EEECE1" w:themeFill="background2"/>
          </w:tcPr>
          <w:p w14:paraId="09C7CD15" w14:textId="77777777" w:rsidR="00A502DF" w:rsidRPr="00A502DF" w:rsidRDefault="00A502DF" w:rsidP="00D73B07">
            <w:pPr>
              <w:spacing w:after="120"/>
              <w:jc w:val="center"/>
              <w:rPr>
                <w:b/>
                <w:sz w:val="16"/>
              </w:rPr>
            </w:pPr>
            <w:r w:rsidRPr="00D73B07">
              <w:rPr>
                <w:b/>
              </w:rPr>
              <w:t>Solution</w:t>
            </w:r>
          </w:p>
        </w:tc>
      </w:tr>
      <w:tr w:rsidR="00A502DF" w14:paraId="20147095" w14:textId="77777777" w:rsidTr="0093151D">
        <w:trPr>
          <w:trHeight w:val="376"/>
          <w:jc w:val="center"/>
        </w:trPr>
        <w:tc>
          <w:tcPr>
            <w:tcW w:w="5000" w:type="pct"/>
          </w:tcPr>
          <w:p w14:paraId="3DCA9720" w14:textId="7A6CC03E" w:rsidR="00A502DF" w:rsidRPr="00AA0961" w:rsidRDefault="009D6171" w:rsidP="0005790F">
            <w:pPr>
              <w:spacing w:after="120"/>
              <w:jc w:val="center"/>
              <w:rPr>
                <w:rFonts w:eastAsiaTheme="minorEastAsia"/>
              </w:rPr>
            </w:pPr>
            <m:oMathPara>
              <m:oMath>
                <m:r>
                  <w:rPr>
                    <w:rFonts w:ascii="Cambria Math" w:hAnsi="Cambria Math"/>
                  </w:rPr>
                  <m:t>x</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22</m:t>
                    </m:r>
                  </m:den>
                </m:f>
              </m:oMath>
            </m:oMathPara>
          </w:p>
        </w:tc>
      </w:tr>
      <w:tr w:rsidR="00A502DF" w14:paraId="023E947E" w14:textId="77777777" w:rsidTr="00474FA7">
        <w:trPr>
          <w:trHeight w:hRule="exact" w:val="242"/>
          <w:jc w:val="center"/>
        </w:trPr>
        <w:tc>
          <w:tcPr>
            <w:tcW w:w="5000" w:type="pct"/>
            <w:shd w:val="clear" w:color="auto" w:fill="EEECE1" w:themeFill="background2"/>
          </w:tcPr>
          <w:p w14:paraId="4B2FC252" w14:textId="77777777" w:rsidR="00A502DF" w:rsidRPr="00BC4B6B" w:rsidRDefault="00A502DF" w:rsidP="0005790F">
            <w:pPr>
              <w:spacing w:after="120"/>
              <w:jc w:val="center"/>
              <w:rPr>
                <w:b/>
              </w:rPr>
            </w:pPr>
            <w:r w:rsidRPr="000B0955">
              <w:rPr>
                <w:b/>
              </w:rPr>
              <w:t>S</w:t>
            </w:r>
            <w:r>
              <w:rPr>
                <w:b/>
              </w:rPr>
              <w:t>pecific behaviours</w:t>
            </w:r>
          </w:p>
        </w:tc>
      </w:tr>
      <w:tr w:rsidR="00A502DF" w14:paraId="31E0F603" w14:textId="77777777" w:rsidTr="00474FA7">
        <w:trPr>
          <w:trHeight w:val="220"/>
          <w:jc w:val="center"/>
        </w:trPr>
        <w:tc>
          <w:tcPr>
            <w:tcW w:w="5000" w:type="pct"/>
          </w:tcPr>
          <w:p w14:paraId="05EEB6A1" w14:textId="4CC872A9" w:rsidR="00A502DF" w:rsidRDefault="00A502DF" w:rsidP="0005790F">
            <w:pPr>
              <w:spacing w:after="120"/>
            </w:pPr>
            <w:r>
              <w:sym w:font="Wingdings" w:char="F0FC"/>
            </w:r>
            <w:r>
              <w:t xml:space="preserve"> </w:t>
            </w:r>
            <w:r w:rsidR="00286FA5">
              <w:t>c</w:t>
            </w:r>
            <w:r w:rsidR="00D73B07">
              <w:t xml:space="preserve">orrect </w:t>
            </w:r>
            <w:r w:rsidR="00136E0D">
              <w:t xml:space="preserve">solution for </w:t>
            </w:r>
            <m:oMath>
              <m:r>
                <w:rPr>
                  <w:rFonts w:ascii="Cambria Math" w:hAnsi="Cambria Math"/>
                </w:rPr>
                <m:t>x</m:t>
              </m:r>
            </m:oMath>
          </w:p>
        </w:tc>
      </w:tr>
    </w:tbl>
    <w:p w14:paraId="324CC954" w14:textId="79630379" w:rsidR="00300A87" w:rsidRDefault="00D53363" w:rsidP="00285F4B">
      <w:pPr>
        <w:pStyle w:val="ListParagraph"/>
        <w:numPr>
          <w:ilvl w:val="0"/>
          <w:numId w:val="21"/>
        </w:numPr>
        <w:spacing w:line="276" w:lineRule="auto"/>
      </w:pPr>
      <m:oMath>
        <m:f>
          <m:fPr>
            <m:ctrlPr>
              <w:rPr>
                <w:rFonts w:ascii="Cambria Math" w:hAnsi="Cambria Math"/>
                <w:i/>
                <w:sz w:val="24"/>
                <w:szCs w:val="28"/>
              </w:rPr>
            </m:ctrlPr>
          </m:fPr>
          <m:num>
            <m:r>
              <w:rPr>
                <w:rFonts w:ascii="Cambria Math" w:hAnsi="Cambria Math"/>
                <w:sz w:val="24"/>
                <w:szCs w:val="28"/>
              </w:rPr>
              <m:t>x-1</m:t>
            </m:r>
          </m:num>
          <m:den>
            <m:r>
              <w:rPr>
                <w:rFonts w:ascii="Cambria Math" w:hAnsi="Cambria Math"/>
                <w:sz w:val="24"/>
                <w:szCs w:val="28"/>
              </w:rPr>
              <m:t>4</m:t>
            </m:r>
          </m:den>
        </m:f>
        <m:r>
          <w:rPr>
            <w:rFonts w:ascii="Cambria Math" w:hAnsi="Cambria Math"/>
            <w:sz w:val="24"/>
            <w:szCs w:val="28"/>
          </w:rPr>
          <m:t>-</m:t>
        </m:r>
        <m:f>
          <m:fPr>
            <m:ctrlPr>
              <w:rPr>
                <w:rFonts w:ascii="Cambria Math" w:hAnsi="Cambria Math"/>
                <w:i/>
                <w:sz w:val="24"/>
                <w:szCs w:val="28"/>
              </w:rPr>
            </m:ctrlPr>
          </m:fPr>
          <m:num>
            <m:r>
              <w:rPr>
                <w:rFonts w:ascii="Cambria Math" w:hAnsi="Cambria Math"/>
                <w:sz w:val="24"/>
                <w:szCs w:val="28"/>
              </w:rPr>
              <m:t>2x+1</m:t>
            </m:r>
          </m:num>
          <m:den>
            <m:r>
              <w:rPr>
                <w:rFonts w:ascii="Cambria Math" w:hAnsi="Cambria Math"/>
                <w:sz w:val="24"/>
                <w:szCs w:val="28"/>
              </w:rPr>
              <m:t>8</m:t>
            </m:r>
          </m:den>
        </m:f>
        <m:r>
          <w:rPr>
            <w:rFonts w:ascii="Cambria Math" w:hAnsi="Cambria Math"/>
            <w:sz w:val="24"/>
            <w:szCs w:val="28"/>
          </w:rPr>
          <m:t>=x</m:t>
        </m:r>
      </m:oMath>
      <w:r w:rsidR="00300A87">
        <w:t xml:space="preserve">                                                                                                     (2 marks)</w:t>
      </w:r>
    </w:p>
    <w:tbl>
      <w:tblPr>
        <w:tblStyle w:val="TableGrid"/>
        <w:tblW w:w="1978" w:type="pct"/>
        <w:jc w:val="center"/>
        <w:tblLook w:val="04A0" w:firstRow="1" w:lastRow="0" w:firstColumn="1" w:lastColumn="0" w:noHBand="0" w:noVBand="1"/>
      </w:tblPr>
      <w:tblGrid>
        <w:gridCol w:w="3681"/>
      </w:tblGrid>
      <w:tr w:rsidR="00D73B07" w14:paraId="62112384" w14:textId="77777777" w:rsidTr="001E430D">
        <w:trPr>
          <w:trHeight w:hRule="exact" w:val="242"/>
          <w:jc w:val="center"/>
        </w:trPr>
        <w:tc>
          <w:tcPr>
            <w:tcW w:w="5000" w:type="pct"/>
            <w:shd w:val="clear" w:color="auto" w:fill="EEECE1" w:themeFill="background2"/>
          </w:tcPr>
          <w:p w14:paraId="475D519F" w14:textId="15EE8E8E" w:rsidR="00D73B07" w:rsidRPr="00A502DF" w:rsidRDefault="00D73B07" w:rsidP="00D73B07">
            <w:pPr>
              <w:pStyle w:val="ListParagraph"/>
              <w:tabs>
                <w:tab w:val="center" w:pos="4153"/>
                <w:tab w:val="right" w:pos="8306"/>
              </w:tabs>
              <w:spacing w:after="120"/>
              <w:rPr>
                <w:b/>
                <w:sz w:val="16"/>
              </w:rPr>
            </w:pPr>
            <w:r>
              <w:rPr>
                <w:b/>
              </w:rPr>
              <w:t xml:space="preserve">        </w:t>
            </w:r>
            <w:r w:rsidRPr="00D73B07">
              <w:rPr>
                <w:b/>
              </w:rPr>
              <w:t>Solution</w:t>
            </w:r>
          </w:p>
        </w:tc>
      </w:tr>
      <w:tr w:rsidR="00D73B07" w14:paraId="4AB258BD" w14:textId="77777777" w:rsidTr="001E430D">
        <w:trPr>
          <w:trHeight w:val="687"/>
          <w:jc w:val="center"/>
        </w:trPr>
        <w:tc>
          <w:tcPr>
            <w:tcW w:w="5000" w:type="pct"/>
          </w:tcPr>
          <w:p w14:paraId="468C683A" w14:textId="30D58928" w:rsidR="00D73B07" w:rsidRPr="006115BD" w:rsidRDefault="00D73B07" w:rsidP="0005790F">
            <w:pPr>
              <w:spacing w:after="120"/>
              <w:jc w:val="center"/>
              <w:rPr>
                <w:rFonts w:eastAsiaTheme="minorEastAsia"/>
              </w:rPr>
            </w:pPr>
            <m:oMathPara>
              <m:oMath>
                <m:r>
                  <w:rPr>
                    <w:rFonts w:ascii="Cambria Math" w:eastAsiaTheme="minorEastAsia" w:hAnsi="Cambria Math"/>
                  </w:rPr>
                  <m:t>2(</m:t>
                </m:r>
                <m:r>
                  <w:rPr>
                    <w:rFonts w:ascii="Cambria Math" w:hAnsi="Cambria Math"/>
                  </w:rPr>
                  <m:t>x</m:t>
                </m:r>
                <m:r>
                  <w:rPr>
                    <w:rFonts w:ascii="Cambria Math" w:eastAsiaTheme="minorEastAsia" w:hAnsi="Cambria Math"/>
                  </w:rPr>
                  <m:t>-1)-(2</m:t>
                </m:r>
                <m:r>
                  <w:rPr>
                    <w:rFonts w:ascii="Cambria Math" w:hAnsi="Cambria Math"/>
                  </w:rPr>
                  <m:t>x+1</m:t>
                </m:r>
                <m:r>
                  <w:rPr>
                    <w:rFonts w:ascii="Cambria Math" w:eastAsiaTheme="minorEastAsia" w:hAnsi="Cambria Math"/>
                  </w:rPr>
                  <m:t>)=8</m:t>
                </m:r>
                <m:r>
                  <w:rPr>
                    <w:rFonts w:ascii="Cambria Math" w:hAnsi="Cambria Math"/>
                  </w:rPr>
                  <m:t>x</m:t>
                </m:r>
              </m:oMath>
            </m:oMathPara>
          </w:p>
          <w:p w14:paraId="13875AC8" w14:textId="059207C9" w:rsidR="00D73B07" w:rsidRPr="00AA0961" w:rsidRDefault="00505934" w:rsidP="0005790F">
            <w:pPr>
              <w:spacing w:after="120"/>
              <w:jc w:val="center"/>
              <w:rPr>
                <w:rFonts w:eastAsiaTheme="minorEastAsia"/>
              </w:rPr>
            </w:pPr>
            <m:oMathPara>
              <m:oMath>
                <m:r>
                  <w:rPr>
                    <w:rFonts w:ascii="Cambria Math" w:hAnsi="Cambria Math"/>
                  </w:rPr>
                  <m:t>x</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8</m:t>
                    </m:r>
                  </m:den>
                </m:f>
              </m:oMath>
            </m:oMathPara>
          </w:p>
        </w:tc>
      </w:tr>
      <w:tr w:rsidR="00D73B07" w14:paraId="0CEFC772" w14:textId="77777777" w:rsidTr="001E430D">
        <w:trPr>
          <w:trHeight w:hRule="exact" w:val="242"/>
          <w:jc w:val="center"/>
        </w:trPr>
        <w:tc>
          <w:tcPr>
            <w:tcW w:w="5000" w:type="pct"/>
            <w:shd w:val="clear" w:color="auto" w:fill="EEECE1" w:themeFill="background2"/>
          </w:tcPr>
          <w:p w14:paraId="37031956" w14:textId="77777777" w:rsidR="00D73B07" w:rsidRPr="00BC4B6B" w:rsidRDefault="00D73B07" w:rsidP="0005790F">
            <w:pPr>
              <w:spacing w:after="120"/>
              <w:jc w:val="center"/>
              <w:rPr>
                <w:b/>
              </w:rPr>
            </w:pPr>
            <w:r w:rsidRPr="000B0955">
              <w:rPr>
                <w:b/>
              </w:rPr>
              <w:t>S</w:t>
            </w:r>
            <w:r>
              <w:rPr>
                <w:b/>
              </w:rPr>
              <w:t>pecific behaviours</w:t>
            </w:r>
          </w:p>
        </w:tc>
      </w:tr>
      <w:tr w:rsidR="00D73B07" w14:paraId="07D643E4" w14:textId="77777777" w:rsidTr="001E430D">
        <w:trPr>
          <w:trHeight w:val="220"/>
          <w:jc w:val="center"/>
        </w:trPr>
        <w:tc>
          <w:tcPr>
            <w:tcW w:w="5000" w:type="pct"/>
          </w:tcPr>
          <w:p w14:paraId="074631B3" w14:textId="79B441DB" w:rsidR="00CE2BB0" w:rsidRDefault="00CE2BB0" w:rsidP="00CE2BB0">
            <w:r>
              <w:sym w:font="Wingdings" w:char="F0FC"/>
            </w:r>
            <w:r>
              <w:t xml:space="preserve"> </w:t>
            </w:r>
            <w:r w:rsidR="00286FA5">
              <w:t>e</w:t>
            </w:r>
            <w:r>
              <w:t>liminates denominators</w:t>
            </w:r>
          </w:p>
          <w:p w14:paraId="65C313AA" w14:textId="6AD46F83" w:rsidR="00F22A50" w:rsidRDefault="00CE2BB0" w:rsidP="0005790F">
            <w:pPr>
              <w:spacing w:after="120"/>
            </w:pPr>
            <w:r>
              <w:sym w:font="Wingdings" w:char="F0FC"/>
            </w:r>
            <w:r>
              <w:t xml:space="preserve"> </w:t>
            </w:r>
            <w:r w:rsidR="00286FA5">
              <w:t>c</w:t>
            </w:r>
            <w:r>
              <w:t xml:space="preserve">orrect </w:t>
            </w:r>
            <w:r w:rsidR="00136E0D">
              <w:t xml:space="preserve">solution for </w:t>
            </w:r>
            <m:oMath>
              <m:r>
                <w:rPr>
                  <w:rFonts w:ascii="Cambria Math" w:hAnsi="Cambria Math"/>
                </w:rPr>
                <m:t>x</m:t>
              </m:r>
            </m:oMath>
          </w:p>
        </w:tc>
      </w:tr>
    </w:tbl>
    <w:p w14:paraId="6E20009F" w14:textId="6D6379E4" w:rsidR="00285F4B" w:rsidRDefault="004F64A3" w:rsidP="00285F4B">
      <w:pPr>
        <w:pStyle w:val="ListParagraph"/>
        <w:numPr>
          <w:ilvl w:val="0"/>
          <w:numId w:val="21"/>
        </w:numPr>
        <w:spacing w:line="276" w:lineRule="auto"/>
      </w:pPr>
      <m:oMath>
        <m:r>
          <w:rPr>
            <w:rFonts w:ascii="Cambria Math" w:hAnsi="Cambria Math"/>
          </w:rPr>
          <m:t>-</m:t>
        </m:r>
        <m:sSup>
          <m:sSupPr>
            <m:ctrlPr>
              <w:rPr>
                <w:rFonts w:ascii="Cambria Math" w:hAnsi="Cambria Math"/>
                <w:i/>
              </w:rPr>
            </m:ctrlPr>
          </m:sSupPr>
          <m:e>
            <m:r>
              <w:rPr>
                <w:rFonts w:ascii="Cambria Math" w:hAnsi="Cambria Math"/>
              </w:rPr>
              <m:t>2x</m:t>
            </m:r>
          </m:e>
          <m:sup>
            <m:r>
              <w:rPr>
                <w:rFonts w:ascii="Cambria Math" w:hAnsi="Cambria Math"/>
              </w:rPr>
              <m:t>2</m:t>
            </m:r>
          </m:sup>
        </m:sSup>
        <m:r>
          <w:rPr>
            <w:rFonts w:ascii="Cambria Math" w:hAnsi="Cambria Math"/>
          </w:rPr>
          <m:t>+8x=1</m:t>
        </m:r>
      </m:oMath>
      <w:r w:rsidR="00300A87">
        <w:t xml:space="preserve"> by using the quadratic formula                                                 </w:t>
      </w:r>
      <w:proofErr w:type="gramStart"/>
      <w:r w:rsidR="00300A87">
        <w:t xml:space="preserve">   (</w:t>
      </w:r>
      <w:proofErr w:type="gramEnd"/>
      <w:r w:rsidR="00300A87">
        <w:t>2 marks)</w:t>
      </w:r>
    </w:p>
    <w:tbl>
      <w:tblPr>
        <w:tblStyle w:val="TableGrid"/>
        <w:tblW w:w="1919" w:type="pct"/>
        <w:jc w:val="center"/>
        <w:tblLook w:val="04A0" w:firstRow="1" w:lastRow="0" w:firstColumn="1" w:lastColumn="0" w:noHBand="0" w:noVBand="1"/>
      </w:tblPr>
      <w:tblGrid>
        <w:gridCol w:w="3571"/>
      </w:tblGrid>
      <w:tr w:rsidR="00D73B07" w14:paraId="264C4691" w14:textId="77777777" w:rsidTr="0005790F">
        <w:trPr>
          <w:trHeight w:hRule="exact" w:val="242"/>
          <w:jc w:val="center"/>
        </w:trPr>
        <w:tc>
          <w:tcPr>
            <w:tcW w:w="5000" w:type="pct"/>
            <w:shd w:val="clear" w:color="auto" w:fill="EEECE1" w:themeFill="background2"/>
          </w:tcPr>
          <w:p w14:paraId="7A443904" w14:textId="77777777" w:rsidR="00D73B07" w:rsidRPr="00A502DF" w:rsidRDefault="00D73B07" w:rsidP="0005790F">
            <w:pPr>
              <w:pStyle w:val="ListParagraph"/>
              <w:tabs>
                <w:tab w:val="center" w:pos="4153"/>
                <w:tab w:val="right" w:pos="8306"/>
              </w:tabs>
              <w:spacing w:after="120"/>
              <w:rPr>
                <w:b/>
                <w:sz w:val="16"/>
              </w:rPr>
            </w:pPr>
            <w:r>
              <w:rPr>
                <w:b/>
              </w:rPr>
              <w:t xml:space="preserve">        </w:t>
            </w:r>
            <w:r w:rsidRPr="00D73B07">
              <w:rPr>
                <w:b/>
              </w:rPr>
              <w:t>Solution</w:t>
            </w:r>
          </w:p>
        </w:tc>
      </w:tr>
      <w:tr w:rsidR="00D73B07" w14:paraId="71AA98DF" w14:textId="77777777" w:rsidTr="0005790F">
        <w:trPr>
          <w:trHeight w:val="687"/>
          <w:jc w:val="center"/>
        </w:trPr>
        <w:tc>
          <w:tcPr>
            <w:tcW w:w="5000" w:type="pct"/>
          </w:tcPr>
          <w:p w14:paraId="573BE2BE" w14:textId="588E4DFB" w:rsidR="00D73B07" w:rsidRPr="006115BD" w:rsidRDefault="000B67EB" w:rsidP="0005790F">
            <w:pPr>
              <w:spacing w:after="120"/>
              <w:jc w:val="center"/>
              <w:rPr>
                <w:rFonts w:eastAsiaTheme="minorEastAsia"/>
              </w:rPr>
            </w:pPr>
            <m:oMathPara>
              <m:oMath>
                <m:r>
                  <w:rPr>
                    <w:rFonts w:ascii="Cambria Math" w:hAnsi="Cambria Math"/>
                  </w:rPr>
                  <m:t>x=</m:t>
                </m:r>
                <m:f>
                  <m:fPr>
                    <m:ctrlPr>
                      <w:rPr>
                        <w:rFonts w:ascii="Cambria Math" w:hAnsi="Cambria Math"/>
                        <w:i/>
                      </w:rPr>
                    </m:ctrlPr>
                  </m:fPr>
                  <m:num>
                    <m:r>
                      <w:rPr>
                        <w:rFonts w:ascii="Cambria Math" w:hAnsi="Cambria Math"/>
                      </w:rPr>
                      <m:t>8±</m:t>
                    </m:r>
                    <m:rad>
                      <m:radPr>
                        <m:degHide m:val="1"/>
                        <m:ctrlPr>
                          <w:rPr>
                            <w:rFonts w:ascii="Cambria Math" w:hAnsi="Cambria Math"/>
                            <w:i/>
                          </w:rPr>
                        </m:ctrlPr>
                      </m:radPr>
                      <m:deg/>
                      <m:e>
                        <m:r>
                          <w:rPr>
                            <w:rFonts w:ascii="Cambria Math" w:hAnsi="Cambria Math"/>
                          </w:rPr>
                          <m:t>64-8</m:t>
                        </m:r>
                      </m:e>
                    </m:rad>
                  </m:num>
                  <m:den>
                    <m:r>
                      <w:rPr>
                        <w:rFonts w:ascii="Cambria Math" w:hAnsi="Cambria Math"/>
                      </w:rPr>
                      <m:t>4</m:t>
                    </m:r>
                  </m:den>
                </m:f>
              </m:oMath>
            </m:oMathPara>
          </w:p>
          <w:p w14:paraId="2F768A76" w14:textId="53423AE4" w:rsidR="00D73B07" w:rsidRPr="00AA0961" w:rsidRDefault="000B67EB" w:rsidP="0005790F">
            <w:pPr>
              <w:spacing w:after="120"/>
              <w:jc w:val="center"/>
              <w:rPr>
                <w:rFonts w:eastAsiaTheme="minorEastAsia"/>
              </w:rPr>
            </w:pPr>
            <m:oMathPara>
              <m:oMath>
                <m:r>
                  <w:rPr>
                    <w:rFonts w:ascii="Cambria Math" w:hAnsi="Cambria Math"/>
                  </w:rPr>
                  <m:t>x</m:t>
                </m:r>
                <m:r>
                  <w:rPr>
                    <w:rFonts w:ascii="Cambria Math" w:eastAsiaTheme="minorEastAsia" w:hAnsi="Cambria Math"/>
                  </w:rPr>
                  <m:t>=2±</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14</m:t>
                        </m:r>
                      </m:e>
                    </m:rad>
                  </m:num>
                  <m:den>
                    <m:r>
                      <w:rPr>
                        <w:rFonts w:ascii="Cambria Math" w:eastAsiaTheme="minorEastAsia" w:hAnsi="Cambria Math"/>
                      </w:rPr>
                      <m:t>2</m:t>
                    </m:r>
                  </m:den>
                </m:f>
              </m:oMath>
            </m:oMathPara>
          </w:p>
        </w:tc>
      </w:tr>
      <w:tr w:rsidR="00D73B07" w14:paraId="7570C402" w14:textId="77777777" w:rsidTr="0005790F">
        <w:trPr>
          <w:trHeight w:hRule="exact" w:val="242"/>
          <w:jc w:val="center"/>
        </w:trPr>
        <w:tc>
          <w:tcPr>
            <w:tcW w:w="5000" w:type="pct"/>
            <w:shd w:val="clear" w:color="auto" w:fill="EEECE1" w:themeFill="background2"/>
          </w:tcPr>
          <w:p w14:paraId="38B79235" w14:textId="77777777" w:rsidR="00D73B07" w:rsidRPr="00BC4B6B" w:rsidRDefault="00D73B07" w:rsidP="0005790F">
            <w:pPr>
              <w:spacing w:after="120"/>
              <w:jc w:val="center"/>
              <w:rPr>
                <w:b/>
              </w:rPr>
            </w:pPr>
            <w:r w:rsidRPr="000B0955">
              <w:rPr>
                <w:b/>
              </w:rPr>
              <w:t>S</w:t>
            </w:r>
            <w:r>
              <w:rPr>
                <w:b/>
              </w:rPr>
              <w:t>pecific behaviours</w:t>
            </w:r>
          </w:p>
        </w:tc>
      </w:tr>
      <w:tr w:rsidR="00D73B07" w14:paraId="16F045CD" w14:textId="77777777" w:rsidTr="0005790F">
        <w:trPr>
          <w:trHeight w:val="220"/>
          <w:jc w:val="center"/>
        </w:trPr>
        <w:tc>
          <w:tcPr>
            <w:tcW w:w="5000" w:type="pct"/>
          </w:tcPr>
          <w:p w14:paraId="2676E3EE" w14:textId="41BBCEBE" w:rsidR="00CE2BB0" w:rsidRDefault="00CE2BB0" w:rsidP="00CE2BB0">
            <w:r>
              <w:sym w:font="Wingdings" w:char="F0FC"/>
            </w:r>
            <w:r>
              <w:t xml:space="preserve"> </w:t>
            </w:r>
            <w:r w:rsidR="00286FA5">
              <w:t xml:space="preserve">uses </w:t>
            </w:r>
            <w:r w:rsidR="00CD76C6">
              <w:t>quadratic formula</w:t>
            </w:r>
          </w:p>
          <w:p w14:paraId="021C68E2" w14:textId="7FDE0C20" w:rsidR="00D73B07" w:rsidRDefault="00CE2BB0" w:rsidP="00CE2BB0">
            <w:pPr>
              <w:spacing w:after="120"/>
            </w:pPr>
            <w:r>
              <w:sym w:font="Wingdings" w:char="F0FC"/>
            </w:r>
            <w:r w:rsidR="00CD76C6">
              <w:t xml:space="preserve"> two solutions for </w:t>
            </w:r>
            <m:oMath>
              <m:r>
                <w:rPr>
                  <w:rFonts w:ascii="Cambria Math" w:hAnsi="Cambria Math"/>
                </w:rPr>
                <m:t xml:space="preserve"> x</m:t>
              </m:r>
            </m:oMath>
          </w:p>
        </w:tc>
      </w:tr>
    </w:tbl>
    <w:p w14:paraId="452BA164" w14:textId="47263B42" w:rsidR="00300A87" w:rsidRPr="00C30A68" w:rsidRDefault="00D53363" w:rsidP="00285F4B">
      <w:pPr>
        <w:pStyle w:val="ListParagraph"/>
        <w:numPr>
          <w:ilvl w:val="0"/>
          <w:numId w:val="21"/>
        </w:numPr>
        <w:spacing w:line="276" w:lineRule="auto"/>
      </w:p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-6x+6=0</m:t>
        </m:r>
      </m:oMath>
      <w:r w:rsidR="004F64A3">
        <w:t xml:space="preserve"> by completing the square                                                    </w:t>
      </w:r>
      <w:proofErr w:type="gramStart"/>
      <w:r w:rsidR="004F64A3">
        <w:t xml:space="preserve">   (</w:t>
      </w:r>
      <w:proofErr w:type="gramEnd"/>
      <w:r w:rsidR="004F64A3">
        <w:t>3 marks)</w:t>
      </w:r>
    </w:p>
    <w:tbl>
      <w:tblPr>
        <w:tblStyle w:val="TableGrid"/>
        <w:tblW w:w="1919" w:type="pct"/>
        <w:jc w:val="center"/>
        <w:tblLook w:val="04A0" w:firstRow="1" w:lastRow="0" w:firstColumn="1" w:lastColumn="0" w:noHBand="0" w:noVBand="1"/>
      </w:tblPr>
      <w:tblGrid>
        <w:gridCol w:w="3571"/>
      </w:tblGrid>
      <w:tr w:rsidR="00D73B07" w14:paraId="5B5301F8" w14:textId="77777777" w:rsidTr="0005790F">
        <w:trPr>
          <w:trHeight w:hRule="exact" w:val="242"/>
          <w:jc w:val="center"/>
        </w:trPr>
        <w:tc>
          <w:tcPr>
            <w:tcW w:w="5000" w:type="pct"/>
            <w:shd w:val="clear" w:color="auto" w:fill="EEECE1" w:themeFill="background2"/>
          </w:tcPr>
          <w:p w14:paraId="629077DB" w14:textId="77777777" w:rsidR="00D73B07" w:rsidRPr="00A502DF" w:rsidRDefault="00D73B07" w:rsidP="0005790F">
            <w:pPr>
              <w:pStyle w:val="ListParagraph"/>
              <w:tabs>
                <w:tab w:val="center" w:pos="4153"/>
                <w:tab w:val="right" w:pos="8306"/>
              </w:tabs>
              <w:spacing w:after="120"/>
              <w:rPr>
                <w:b/>
                <w:sz w:val="16"/>
              </w:rPr>
            </w:pPr>
            <w:r>
              <w:rPr>
                <w:b/>
              </w:rPr>
              <w:t xml:space="preserve">        </w:t>
            </w:r>
            <w:r w:rsidRPr="00D73B07">
              <w:rPr>
                <w:b/>
              </w:rPr>
              <w:t>Solution</w:t>
            </w:r>
          </w:p>
        </w:tc>
      </w:tr>
      <w:tr w:rsidR="00D73B07" w14:paraId="4E90B636" w14:textId="77777777" w:rsidTr="0005790F">
        <w:trPr>
          <w:trHeight w:val="687"/>
          <w:jc w:val="center"/>
        </w:trPr>
        <w:tc>
          <w:tcPr>
            <w:tcW w:w="5000" w:type="pct"/>
          </w:tcPr>
          <w:p w14:paraId="1A7F7923" w14:textId="4F1CA974" w:rsidR="00D73B07" w:rsidRPr="006115BD" w:rsidRDefault="00D53363" w:rsidP="0005790F">
            <w:pPr>
              <w:spacing w:after="120"/>
              <w:jc w:val="center"/>
              <w:rPr>
                <w:rFonts w:eastAsiaTheme="minorEastAsia"/>
              </w:rPr>
            </w:pPr>
            <m:oMathPara>
              <m:oMath>
                <m:sSup>
                  <m:sSupPr>
                    <m:ctrlPr>
                      <w:rPr>
                        <w:rFonts w:ascii="Cambria Math" w:eastAsiaTheme="minorEastAsia" w:hAnsi="Cambria Math"/>
                        <w:i/>
                      </w:rPr>
                    </m:ctrlPr>
                  </m:sSupPr>
                  <m:e>
                    <m:r>
                      <w:rPr>
                        <w:rFonts w:ascii="Cambria Math" w:hAnsi="Cambria Math"/>
                      </w:rPr>
                      <m:t>(x-3)</m:t>
                    </m:r>
                  </m:e>
                  <m:sup>
                    <m:r>
                      <w:rPr>
                        <w:rFonts w:ascii="Cambria Math" w:eastAsiaTheme="minorEastAsia" w:hAnsi="Cambria Math"/>
                      </w:rPr>
                      <m:t>2</m:t>
                    </m:r>
                  </m:sup>
                </m:sSup>
                <m:r>
                  <w:rPr>
                    <w:rFonts w:ascii="Cambria Math" w:eastAsiaTheme="minorEastAsia" w:hAnsi="Cambria Math"/>
                  </w:rPr>
                  <m:t>-3=0</m:t>
                </m:r>
              </m:oMath>
            </m:oMathPara>
          </w:p>
          <w:p w14:paraId="2756F8BA" w14:textId="6A9CE3D1" w:rsidR="00D73B07" w:rsidRPr="00AA0961" w:rsidRDefault="008163BD" w:rsidP="0005790F">
            <w:pPr>
              <w:spacing w:after="120"/>
              <w:jc w:val="center"/>
              <w:rPr>
                <w:rFonts w:eastAsiaTheme="minorEastAsia"/>
              </w:rPr>
            </w:pPr>
            <m:oMathPara>
              <m:oMath>
                <m:r>
                  <w:rPr>
                    <w:rFonts w:ascii="Cambria Math" w:hAnsi="Cambria Math"/>
                  </w:rPr>
                  <m:t>x</m:t>
                </m:r>
                <m:r>
                  <w:rPr>
                    <w:rFonts w:ascii="Cambria Math" w:eastAsiaTheme="minorEastAsia" w:hAnsi="Cambria Math"/>
                  </w:rPr>
                  <m:t>=3±</m:t>
                </m:r>
                <m:rad>
                  <m:radPr>
                    <m:degHide m:val="1"/>
                    <m:ctrlPr>
                      <w:rPr>
                        <w:rFonts w:ascii="Cambria Math" w:eastAsiaTheme="minorEastAsia" w:hAnsi="Cambria Math"/>
                        <w:i/>
                      </w:rPr>
                    </m:ctrlPr>
                  </m:radPr>
                  <m:deg/>
                  <m:e>
                    <m:r>
                      <w:rPr>
                        <w:rFonts w:ascii="Cambria Math" w:eastAsiaTheme="minorEastAsia" w:hAnsi="Cambria Math"/>
                      </w:rPr>
                      <m:t>3</m:t>
                    </m:r>
                  </m:e>
                </m:rad>
              </m:oMath>
            </m:oMathPara>
          </w:p>
        </w:tc>
      </w:tr>
      <w:tr w:rsidR="00D73B07" w14:paraId="5CA25701" w14:textId="77777777" w:rsidTr="0005790F">
        <w:trPr>
          <w:trHeight w:hRule="exact" w:val="242"/>
          <w:jc w:val="center"/>
        </w:trPr>
        <w:tc>
          <w:tcPr>
            <w:tcW w:w="5000" w:type="pct"/>
            <w:shd w:val="clear" w:color="auto" w:fill="EEECE1" w:themeFill="background2"/>
          </w:tcPr>
          <w:p w14:paraId="20AB09C4" w14:textId="77777777" w:rsidR="00D73B07" w:rsidRPr="00BC4B6B" w:rsidRDefault="00D73B07" w:rsidP="0005790F">
            <w:pPr>
              <w:spacing w:after="120"/>
              <w:jc w:val="center"/>
              <w:rPr>
                <w:b/>
              </w:rPr>
            </w:pPr>
            <w:r w:rsidRPr="000B0955">
              <w:rPr>
                <w:b/>
              </w:rPr>
              <w:t>S</w:t>
            </w:r>
            <w:r>
              <w:rPr>
                <w:b/>
              </w:rPr>
              <w:t>pecific behaviours</w:t>
            </w:r>
          </w:p>
        </w:tc>
      </w:tr>
      <w:tr w:rsidR="00D73B07" w14:paraId="5C5F2179" w14:textId="77777777" w:rsidTr="0005790F">
        <w:trPr>
          <w:trHeight w:val="220"/>
          <w:jc w:val="center"/>
        </w:trPr>
        <w:tc>
          <w:tcPr>
            <w:tcW w:w="5000" w:type="pct"/>
          </w:tcPr>
          <w:p w14:paraId="64DCE600" w14:textId="3A8DACEA" w:rsidR="004B4C32" w:rsidRDefault="00CE2BB0" w:rsidP="00D12044">
            <w:r>
              <w:sym w:font="Wingdings" w:char="F0FC"/>
            </w:r>
            <w:r w:rsidR="004B4C32">
              <w:t xml:space="preserve"> completes the square</w:t>
            </w:r>
          </w:p>
          <w:p w14:paraId="097073E8" w14:textId="533ECEFF" w:rsidR="004B4C32" w:rsidRDefault="004B4C32" w:rsidP="004B4C32">
            <w:r>
              <w:sym w:font="Wingdings" w:char="F0FC"/>
            </w:r>
            <w:r>
              <w:t xml:space="preserve"> correct values for </w:t>
            </w:r>
            <m:oMath>
              <m:r>
                <w:rPr>
                  <w:rFonts w:ascii="Cambria Math" w:hAnsi="Cambria Math"/>
                </w:rPr>
                <m:t>x-3</m:t>
              </m:r>
            </m:oMath>
          </w:p>
          <w:p w14:paraId="5AF0A10C" w14:textId="66C8F676" w:rsidR="00D12044" w:rsidRDefault="004B4C32" w:rsidP="004B4C32">
            <w:r>
              <w:sym w:font="Wingdings" w:char="F0FC"/>
            </w:r>
            <w:r>
              <w:t xml:space="preserve"> two solutions for </w:t>
            </w:r>
            <m:oMath>
              <m:r>
                <w:rPr>
                  <w:rFonts w:ascii="Cambria Math" w:hAnsi="Cambria Math"/>
                </w:rPr>
                <m:t>x</m:t>
              </m:r>
            </m:oMath>
          </w:p>
        </w:tc>
      </w:tr>
    </w:tbl>
    <w:p w14:paraId="64D41C11" w14:textId="4C74127A" w:rsidR="00DE4C74" w:rsidRDefault="00DE4C74" w:rsidP="00AD547D">
      <w:pPr>
        <w:spacing w:line="276" w:lineRule="auto"/>
      </w:pPr>
    </w:p>
    <w:p w14:paraId="061FEEAB" w14:textId="2F1206A6" w:rsidR="00AE3D19" w:rsidRDefault="00AE3D19" w:rsidP="00AD547D">
      <w:pPr>
        <w:tabs>
          <w:tab w:val="right" w:pos="9356"/>
        </w:tabs>
        <w:spacing w:line="276" w:lineRule="auto"/>
        <w:rPr>
          <w:rFonts w:cs="Arial"/>
          <w:b/>
          <w:szCs w:val="22"/>
        </w:rPr>
      </w:pPr>
    </w:p>
    <w:p w14:paraId="67317240" w14:textId="0820A37B" w:rsidR="00F14841" w:rsidRDefault="008049E1" w:rsidP="00AD547D">
      <w:pPr>
        <w:tabs>
          <w:tab w:val="right" w:pos="9356"/>
        </w:tabs>
        <w:spacing w:line="276" w:lineRule="auto"/>
        <w:rPr>
          <w:rFonts w:cs="Arial"/>
          <w:b/>
          <w:szCs w:val="22"/>
        </w:rPr>
      </w:pPr>
      <w:r w:rsidRPr="00B650CE">
        <w:rPr>
          <w:rFonts w:cs="Arial"/>
          <w:b/>
          <w:szCs w:val="22"/>
        </w:rPr>
        <w:lastRenderedPageBreak/>
        <w:t xml:space="preserve">Question </w:t>
      </w:r>
      <w:r w:rsidR="00271973">
        <w:rPr>
          <w:rFonts w:cs="Arial"/>
          <w:b/>
          <w:szCs w:val="22"/>
        </w:rPr>
        <w:t>2</w:t>
      </w:r>
      <w:r w:rsidR="007F0D49">
        <w:rPr>
          <w:rFonts w:cs="Arial"/>
          <w:b/>
          <w:szCs w:val="22"/>
        </w:rPr>
        <w:t xml:space="preserve"> {</w:t>
      </w:r>
      <w:r w:rsidR="00136A6B" w:rsidRPr="00E82B71">
        <w:rPr>
          <w:rFonts w:cs="Arial"/>
          <w:b/>
          <w:szCs w:val="22"/>
        </w:rPr>
        <w:t>1.1.2</w:t>
      </w:r>
      <w:r w:rsidR="00E82B71">
        <w:rPr>
          <w:rFonts w:cs="Arial"/>
          <w:b/>
          <w:szCs w:val="22"/>
        </w:rPr>
        <w:t>,</w:t>
      </w:r>
      <w:r w:rsidR="00136A6B" w:rsidRPr="00E82B71">
        <w:rPr>
          <w:rFonts w:cs="Arial"/>
          <w:b/>
          <w:szCs w:val="22"/>
        </w:rPr>
        <w:t xml:space="preserve"> 1.1.11</w:t>
      </w:r>
      <w:r w:rsidR="007F0D49" w:rsidRPr="00E82B71">
        <w:rPr>
          <w:rFonts w:cs="Arial"/>
          <w:b/>
          <w:szCs w:val="22"/>
        </w:rPr>
        <w:t>}</w:t>
      </w:r>
      <w:r w:rsidRPr="00B650CE">
        <w:rPr>
          <w:rFonts w:cs="Arial"/>
          <w:b/>
          <w:szCs w:val="22"/>
        </w:rPr>
        <w:tab/>
        <w:t>(</w:t>
      </w:r>
      <w:r w:rsidR="00136A6B">
        <w:rPr>
          <w:rFonts w:cs="Arial"/>
          <w:b/>
          <w:szCs w:val="22"/>
        </w:rPr>
        <w:t>8</w:t>
      </w:r>
      <w:r>
        <w:rPr>
          <w:rFonts w:cs="Arial"/>
          <w:b/>
          <w:szCs w:val="22"/>
        </w:rPr>
        <w:t xml:space="preserve"> </w:t>
      </w:r>
      <w:r w:rsidRPr="00B650CE">
        <w:rPr>
          <w:rFonts w:cs="Arial"/>
          <w:b/>
          <w:szCs w:val="22"/>
        </w:rPr>
        <w:t>marks)</w:t>
      </w:r>
    </w:p>
    <w:p w14:paraId="5FE79924" w14:textId="55A2B069" w:rsidR="00CE3F44" w:rsidRPr="003B40D2" w:rsidRDefault="004504C0" w:rsidP="003B40D2">
      <w:pPr>
        <w:pStyle w:val="ListParagraph"/>
        <w:numPr>
          <w:ilvl w:val="0"/>
          <w:numId w:val="23"/>
        </w:numPr>
        <w:tabs>
          <w:tab w:val="right" w:pos="9356"/>
        </w:tabs>
        <w:spacing w:line="276" w:lineRule="auto"/>
        <w:rPr>
          <w:rFonts w:cs="Arial"/>
          <w:bCs/>
          <w:szCs w:val="22"/>
        </w:rPr>
      </w:pPr>
      <w:r>
        <w:rPr>
          <w:rFonts w:cs="Arial"/>
          <w:bCs/>
          <w:szCs w:val="22"/>
        </w:rPr>
        <w:t>Point A is the inter</w:t>
      </w:r>
      <w:r w:rsidR="00444123">
        <w:rPr>
          <w:rFonts w:cs="Arial"/>
          <w:bCs/>
          <w:szCs w:val="22"/>
        </w:rPr>
        <w:t>s</w:t>
      </w:r>
      <w:r>
        <w:rPr>
          <w:rFonts w:cs="Arial"/>
          <w:bCs/>
          <w:szCs w:val="22"/>
        </w:rPr>
        <w:t>e</w:t>
      </w:r>
      <w:r w:rsidR="00444123">
        <w:rPr>
          <w:rFonts w:cs="Arial"/>
          <w:bCs/>
          <w:szCs w:val="22"/>
        </w:rPr>
        <w:t>c</w:t>
      </w:r>
      <w:r>
        <w:rPr>
          <w:rFonts w:cs="Arial"/>
          <w:bCs/>
          <w:szCs w:val="22"/>
        </w:rPr>
        <w:t xml:space="preserve">tion of lines </w:t>
      </w:r>
      <m:oMath>
        <m:r>
          <w:rPr>
            <w:rFonts w:ascii="Cambria Math" w:hAnsi="Cambria Math" w:cs="Arial"/>
            <w:szCs w:val="22"/>
          </w:rPr>
          <m:t>2x+y-4=0</m:t>
        </m:r>
      </m:oMath>
      <w:r>
        <w:rPr>
          <w:rFonts w:cs="Arial"/>
          <w:bCs/>
          <w:szCs w:val="22"/>
        </w:rPr>
        <w:t xml:space="preserve"> and </w:t>
      </w:r>
      <m:oMath>
        <m:r>
          <w:rPr>
            <w:rFonts w:ascii="Cambria Math" w:hAnsi="Cambria Math" w:cs="Arial"/>
            <w:szCs w:val="22"/>
          </w:rPr>
          <m:t>2y=-5x+11</m:t>
        </m:r>
      </m:oMath>
      <w:r w:rsidR="007A6884">
        <w:rPr>
          <w:rFonts w:cs="Arial"/>
          <w:bCs/>
          <w:szCs w:val="22"/>
        </w:rPr>
        <w:t xml:space="preserve">. </w:t>
      </w:r>
      <w:r w:rsidR="00F801D8">
        <w:rPr>
          <w:rFonts w:cs="Arial"/>
          <w:bCs/>
          <w:szCs w:val="22"/>
        </w:rPr>
        <w:t xml:space="preserve">Point </w:t>
      </w:r>
      <w:r w:rsidR="007A6884">
        <w:rPr>
          <w:rFonts w:cs="Arial"/>
          <w:bCs/>
          <w:szCs w:val="22"/>
        </w:rPr>
        <w:t>M</w:t>
      </w:r>
      <w:r w:rsidR="00F801D8">
        <w:rPr>
          <w:rFonts w:cs="Arial"/>
          <w:bCs/>
          <w:szCs w:val="22"/>
        </w:rPr>
        <w:t xml:space="preserve"> </w:t>
      </w:r>
      <w:r w:rsidR="007A6884">
        <w:rPr>
          <w:rFonts w:cs="Arial"/>
          <w:bCs/>
          <w:szCs w:val="22"/>
        </w:rPr>
        <w:t>(</w:t>
      </w:r>
      <w:r w:rsidR="00F801D8">
        <w:rPr>
          <w:rFonts w:cs="Arial"/>
          <w:bCs/>
          <w:szCs w:val="22"/>
        </w:rPr>
        <w:t>10</w:t>
      </w:r>
      <w:r w:rsidR="007A6884">
        <w:rPr>
          <w:rFonts w:cs="Arial"/>
          <w:bCs/>
          <w:szCs w:val="22"/>
        </w:rPr>
        <w:t>,18</w:t>
      </w:r>
      <w:r w:rsidR="00F801D8">
        <w:rPr>
          <w:rFonts w:cs="Arial"/>
          <w:bCs/>
          <w:szCs w:val="22"/>
        </w:rPr>
        <w:t>) is the mid-point of Point A and Point B</w:t>
      </w:r>
      <w:r w:rsidR="00833D1C">
        <w:rPr>
          <w:rFonts w:cs="Arial"/>
          <w:bCs/>
          <w:szCs w:val="22"/>
        </w:rPr>
        <w:t xml:space="preserve"> (a, b)</w:t>
      </w:r>
      <w:r w:rsidR="00F801D8">
        <w:rPr>
          <w:rFonts w:cs="Arial"/>
          <w:bCs/>
          <w:szCs w:val="22"/>
        </w:rPr>
        <w:t xml:space="preserve">. Determine the </w:t>
      </w:r>
      <w:r w:rsidR="00833D1C">
        <w:rPr>
          <w:rFonts w:cs="Arial"/>
          <w:bCs/>
          <w:szCs w:val="22"/>
        </w:rPr>
        <w:t>values of a and b</w:t>
      </w:r>
      <w:r w:rsidR="00F801D8">
        <w:rPr>
          <w:rFonts w:cs="Arial"/>
          <w:bCs/>
          <w:szCs w:val="22"/>
        </w:rPr>
        <w:t xml:space="preserve">.  </w:t>
      </w:r>
      <w:r w:rsidR="003B40D2">
        <w:rPr>
          <w:rFonts w:cs="Arial"/>
          <w:bCs/>
          <w:szCs w:val="22"/>
        </w:rPr>
        <w:t xml:space="preserve">  </w:t>
      </w:r>
      <w:r w:rsidR="00F801D8" w:rsidRPr="003B40D2">
        <w:rPr>
          <w:rFonts w:cs="Arial"/>
          <w:bCs/>
          <w:szCs w:val="22"/>
        </w:rPr>
        <w:t xml:space="preserve">(3 marks)          </w:t>
      </w:r>
    </w:p>
    <w:tbl>
      <w:tblPr>
        <w:tblStyle w:val="TableGrid"/>
        <w:tblW w:w="2535" w:type="pct"/>
        <w:jc w:val="center"/>
        <w:tblLook w:val="04A0" w:firstRow="1" w:lastRow="0" w:firstColumn="1" w:lastColumn="0" w:noHBand="0" w:noVBand="1"/>
      </w:tblPr>
      <w:tblGrid>
        <w:gridCol w:w="4717"/>
      </w:tblGrid>
      <w:tr w:rsidR="001B5598" w14:paraId="48FE70D1" w14:textId="77777777" w:rsidTr="0005790F">
        <w:trPr>
          <w:trHeight w:hRule="exact" w:val="292"/>
          <w:jc w:val="center"/>
        </w:trPr>
        <w:tc>
          <w:tcPr>
            <w:tcW w:w="5000" w:type="pct"/>
            <w:shd w:val="clear" w:color="auto" w:fill="EEECE1" w:themeFill="background2"/>
          </w:tcPr>
          <w:p w14:paraId="5987C787" w14:textId="77777777" w:rsidR="001B5598" w:rsidRPr="00BC4B6B" w:rsidRDefault="001B5598" w:rsidP="0005790F">
            <w:pPr>
              <w:spacing w:after="120"/>
              <w:jc w:val="center"/>
              <w:rPr>
                <w:b/>
              </w:rPr>
            </w:pPr>
            <w:r w:rsidRPr="000B0955">
              <w:rPr>
                <w:b/>
              </w:rPr>
              <w:t>Solution</w:t>
            </w:r>
          </w:p>
        </w:tc>
      </w:tr>
      <w:tr w:rsidR="001B5598" w14:paraId="5D81D978" w14:textId="77777777" w:rsidTr="0005790F">
        <w:trPr>
          <w:trHeight w:val="1305"/>
          <w:jc w:val="center"/>
        </w:trPr>
        <w:tc>
          <w:tcPr>
            <w:tcW w:w="5000" w:type="pct"/>
          </w:tcPr>
          <w:p w14:paraId="3727C216" w14:textId="3CE43DBE" w:rsidR="001B5598" w:rsidRPr="00E73FDB" w:rsidRDefault="00D53363" w:rsidP="0005790F">
            <w:pPr>
              <w:spacing w:after="120"/>
              <w:jc w:val="center"/>
              <w:rPr>
                <w:rFonts w:eastAsiaTheme="minorEastAsia"/>
              </w:rPr>
            </w:pPr>
            <m:oMathPara>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2y=-4</m:t>
                          </m:r>
                          <m:r>
                            <w:rPr>
                              <w:rFonts w:ascii="Cambria Math" w:hAnsi="Cambria Math" w:cs="Arial"/>
                              <w:szCs w:val="22"/>
                            </w:rPr>
                            <m:t>x+8</m:t>
                          </m:r>
                        </m:e>
                      </m:mr>
                      <m:mr>
                        <m:e>
                          <m:r>
                            <w:rPr>
                              <w:rFonts w:ascii="Cambria Math" w:eastAsiaTheme="minorEastAsia" w:hAnsi="Cambria Math"/>
                            </w:rPr>
                            <m:t>2y=-5</m:t>
                          </m:r>
                          <m:r>
                            <w:rPr>
                              <w:rFonts w:ascii="Cambria Math" w:hAnsi="Cambria Math" w:cs="Arial"/>
                              <w:szCs w:val="22"/>
                            </w:rPr>
                            <m:t>x+11</m:t>
                          </m:r>
                        </m:e>
                      </m:mr>
                    </m:m>
                  </m:e>
                </m:d>
                <m:r>
                  <w:rPr>
                    <w:rFonts w:ascii="Cambria Math" w:eastAsiaTheme="minorEastAsia" w:hAnsi="Cambria Math"/>
                  </w:rPr>
                  <m:t>⟹-4</m:t>
                </m:r>
                <m:r>
                  <w:rPr>
                    <w:rFonts w:ascii="Cambria Math" w:hAnsi="Cambria Math" w:cs="Arial"/>
                    <w:szCs w:val="22"/>
                  </w:rPr>
                  <m:t>x+8=-5x+11</m:t>
                </m:r>
              </m:oMath>
            </m:oMathPara>
          </w:p>
          <w:p w14:paraId="2212897E" w14:textId="7BCDCF6E" w:rsidR="005A5D4B" w:rsidRPr="00275CF3" w:rsidRDefault="006E71B3" w:rsidP="005A5D4B">
            <w:pPr>
              <w:spacing w:after="120"/>
              <w:jc w:val="center"/>
              <w:rPr>
                <w:rFonts w:eastAsiaTheme="minorEastAsia"/>
              </w:rPr>
            </w:pPr>
            <m:oMathPara>
              <m:oMath>
                <m:r>
                  <w:rPr>
                    <w:rFonts w:ascii="Cambria Math" w:hAnsi="Cambria Math" w:cs="Arial"/>
                    <w:szCs w:val="22"/>
                  </w:rPr>
                  <m:t>x</m:t>
                </m:r>
                <m:r>
                  <w:rPr>
                    <w:rFonts w:ascii="Cambria Math" w:eastAsiaTheme="minorEastAsia" w:hAnsi="Cambria Math"/>
                  </w:rPr>
                  <m:t xml:space="preserve">=3 and </m:t>
                </m:r>
                <m:r>
                  <w:rPr>
                    <w:rFonts w:ascii="Cambria Math" w:hAnsi="Cambria Math"/>
                  </w:rPr>
                  <m:t>y</m:t>
                </m:r>
                <m:r>
                  <w:rPr>
                    <w:rFonts w:ascii="Cambria Math" w:eastAsiaTheme="minorEastAsia" w:hAnsi="Cambria Math"/>
                  </w:rPr>
                  <m:t>=-2×3+4=-2</m:t>
                </m:r>
              </m:oMath>
            </m:oMathPara>
          </w:p>
          <w:p w14:paraId="3D3B7191" w14:textId="742C02B9" w:rsidR="001B5598" w:rsidRPr="00F45F53" w:rsidRDefault="005A5D4B" w:rsidP="0005790F">
            <w:pPr>
              <w:spacing w:after="120"/>
              <w:jc w:val="center"/>
              <w:rPr>
                <w:rFonts w:eastAsiaTheme="minorEastAsia"/>
              </w:rPr>
            </w:pPr>
            <m:oMathPara>
              <m:oMath>
                <m:r>
                  <w:rPr>
                    <w:rFonts w:ascii="Cambria Math" w:eastAsiaTheme="minorEastAsia" w:hAnsi="Cambria Math"/>
                  </w:rPr>
                  <m:t>∴A (3, -2)</m:t>
                </m:r>
              </m:oMath>
            </m:oMathPara>
          </w:p>
          <w:p w14:paraId="2138A3B0" w14:textId="22F239E0" w:rsidR="001B5598" w:rsidRPr="00D648B6" w:rsidRDefault="00D53363" w:rsidP="0005790F">
            <w:pPr>
              <w:spacing w:after="12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3+a</m:t>
                    </m:r>
                  </m:num>
                  <m:den>
                    <m:r>
                      <w:rPr>
                        <w:rFonts w:ascii="Cambria Math" w:eastAsiaTheme="minorEastAsia" w:hAnsi="Cambria Math"/>
                      </w:rPr>
                      <m:t>2</m:t>
                    </m:r>
                  </m:den>
                </m:f>
                <m:r>
                  <w:rPr>
                    <w:rFonts w:ascii="Cambria Math" w:eastAsiaTheme="minorEastAsia" w:hAnsi="Cambria Math"/>
                  </w:rPr>
                  <m:t>=10⇒a=17</m:t>
                </m:r>
              </m:oMath>
            </m:oMathPara>
          </w:p>
          <w:p w14:paraId="2C809FDE" w14:textId="41A30251" w:rsidR="00D648B6" w:rsidRPr="00AA0961" w:rsidRDefault="00D53363" w:rsidP="00D648B6">
            <w:pPr>
              <w:spacing w:after="120"/>
              <w:jc w:val="cente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-2+b</m:t>
                    </m:r>
                  </m:num>
                  <m:den>
                    <m:r>
                      <w:rPr>
                        <w:rFonts w:ascii="Cambria Math" w:eastAsiaTheme="minorEastAsia" w:hAnsi="Cambria Math"/>
                      </w:rPr>
                      <m:t>2</m:t>
                    </m:r>
                  </m:den>
                </m:f>
                <m:r>
                  <w:rPr>
                    <w:rFonts w:ascii="Cambria Math" w:eastAsiaTheme="minorEastAsia" w:hAnsi="Cambria Math"/>
                  </w:rPr>
                  <m:t>=18⇒b=38</m:t>
                </m:r>
              </m:oMath>
            </m:oMathPara>
          </w:p>
        </w:tc>
      </w:tr>
      <w:tr w:rsidR="001B5598" w14:paraId="3A1C9EB8" w14:textId="77777777" w:rsidTr="0005790F">
        <w:trPr>
          <w:trHeight w:hRule="exact" w:val="292"/>
          <w:jc w:val="center"/>
        </w:trPr>
        <w:tc>
          <w:tcPr>
            <w:tcW w:w="5000" w:type="pct"/>
            <w:shd w:val="clear" w:color="auto" w:fill="EEECE1" w:themeFill="background2"/>
          </w:tcPr>
          <w:p w14:paraId="5980B7EB" w14:textId="77777777" w:rsidR="001B5598" w:rsidRPr="00BC4B6B" w:rsidRDefault="001B5598" w:rsidP="0005790F">
            <w:pPr>
              <w:spacing w:after="120"/>
              <w:jc w:val="center"/>
              <w:rPr>
                <w:b/>
              </w:rPr>
            </w:pPr>
            <w:r w:rsidRPr="000B0955">
              <w:rPr>
                <w:b/>
              </w:rPr>
              <w:t>S</w:t>
            </w:r>
            <w:r>
              <w:rPr>
                <w:b/>
              </w:rPr>
              <w:t>pecific behaviours</w:t>
            </w:r>
          </w:p>
        </w:tc>
      </w:tr>
      <w:tr w:rsidR="001B5598" w14:paraId="2B9BFFAC" w14:textId="77777777" w:rsidTr="0005790F">
        <w:trPr>
          <w:trHeight w:val="752"/>
          <w:jc w:val="center"/>
        </w:trPr>
        <w:tc>
          <w:tcPr>
            <w:tcW w:w="5000" w:type="pct"/>
          </w:tcPr>
          <w:p w14:paraId="7701C558" w14:textId="6FE84368" w:rsidR="001B5598" w:rsidRDefault="001B5598" w:rsidP="0005790F">
            <w:r>
              <w:sym w:font="Wingdings" w:char="F0FC"/>
            </w:r>
            <w:r>
              <w:t xml:space="preserve"> determines </w:t>
            </w:r>
            <w:r w:rsidR="00D648B6">
              <w:t>co</w:t>
            </w:r>
            <w:r w:rsidR="00870055">
              <w:t>ordinates for Point A</w:t>
            </w:r>
          </w:p>
          <w:p w14:paraId="19FCAC45" w14:textId="262750D2" w:rsidR="001B5598" w:rsidRDefault="001B5598" w:rsidP="0005790F">
            <w:r>
              <w:sym w:font="Wingdings" w:char="F0FC"/>
            </w:r>
            <w:r>
              <w:t xml:space="preserve"> </w:t>
            </w:r>
            <w:r w:rsidR="00870055">
              <w:t xml:space="preserve">correct value for </w:t>
            </w:r>
            <w:r w:rsidR="006332E1">
              <w:t>a</w:t>
            </w:r>
          </w:p>
          <w:p w14:paraId="7E1FF8E2" w14:textId="4E17E0EA" w:rsidR="001B5598" w:rsidRPr="00870055" w:rsidRDefault="001B5598" w:rsidP="0005790F">
            <w:r>
              <w:sym w:font="Wingdings" w:char="F0FC"/>
            </w:r>
            <w:r>
              <w:t xml:space="preserve"> </w:t>
            </w:r>
            <w:r w:rsidR="006332E1">
              <w:t>correct value for b</w:t>
            </w:r>
          </w:p>
        </w:tc>
      </w:tr>
    </w:tbl>
    <w:p w14:paraId="5B33090A" w14:textId="05B603A8" w:rsidR="000446B0" w:rsidRPr="003B40D2" w:rsidRDefault="006E4DDE" w:rsidP="003B40D2">
      <w:pPr>
        <w:pStyle w:val="ListParagraph"/>
        <w:numPr>
          <w:ilvl w:val="0"/>
          <w:numId w:val="23"/>
        </w:numPr>
        <w:tabs>
          <w:tab w:val="right" w:pos="9356"/>
        </w:tabs>
        <w:spacing w:line="276" w:lineRule="auto"/>
        <w:rPr>
          <w:rFonts w:cs="Arial"/>
          <w:bCs/>
          <w:szCs w:val="22"/>
        </w:rPr>
      </w:pPr>
      <w:r>
        <w:rPr>
          <w:rFonts w:cs="Arial"/>
          <w:bCs/>
          <w:szCs w:val="22"/>
        </w:rPr>
        <w:t xml:space="preserve">A parabola has </w:t>
      </w:r>
      <m:oMath>
        <m:r>
          <w:rPr>
            <w:rFonts w:ascii="Cambria Math" w:hAnsi="Cambria Math" w:cs="Arial"/>
            <w:szCs w:val="22"/>
          </w:rPr>
          <m:t>x</m:t>
        </m:r>
      </m:oMath>
      <w:r>
        <w:rPr>
          <w:rFonts w:cs="Arial"/>
          <w:bCs/>
          <w:szCs w:val="22"/>
        </w:rPr>
        <w:t xml:space="preserve">-axis intercepts </w:t>
      </w:r>
      <w:r w:rsidR="007A108F">
        <w:rPr>
          <w:rFonts w:cs="Arial"/>
          <w:bCs/>
          <w:szCs w:val="22"/>
        </w:rPr>
        <w:t>(</w:t>
      </w:r>
      <m:oMath>
        <m:r>
          <w:rPr>
            <w:rFonts w:ascii="Cambria Math" w:hAnsi="Cambria Math" w:cs="Arial"/>
            <w:szCs w:val="22"/>
          </w:rPr>
          <m:t>3, 0)</m:t>
        </m:r>
      </m:oMath>
      <w:r>
        <w:rPr>
          <w:rFonts w:cs="Arial"/>
          <w:bCs/>
          <w:szCs w:val="22"/>
        </w:rPr>
        <w:t xml:space="preserve"> and </w:t>
      </w:r>
      <m:oMath>
        <m:r>
          <w:rPr>
            <w:rFonts w:ascii="Cambria Math" w:hAnsi="Cambria Math" w:cs="Arial"/>
            <w:szCs w:val="22"/>
          </w:rPr>
          <m:t>(-5, 0)</m:t>
        </m:r>
      </m:oMath>
      <w:r w:rsidR="000446B0">
        <w:rPr>
          <w:rFonts w:cs="Arial"/>
          <w:bCs/>
          <w:szCs w:val="22"/>
        </w:rPr>
        <w:t xml:space="preserve"> and it passes through the point </w:t>
      </w:r>
      <m:oMath>
        <m:r>
          <w:rPr>
            <w:rFonts w:ascii="Cambria Math" w:hAnsi="Cambria Math" w:cs="Arial"/>
            <w:szCs w:val="22"/>
          </w:rPr>
          <m:t>(4, 18)</m:t>
        </m:r>
      </m:oMath>
      <w:r w:rsidR="000446B0">
        <w:rPr>
          <w:rFonts w:cs="Arial"/>
          <w:bCs/>
          <w:szCs w:val="22"/>
        </w:rPr>
        <w:t>. Find the turning point of this parabola.</w:t>
      </w:r>
      <w:r w:rsidR="00F801D8">
        <w:rPr>
          <w:rFonts w:cs="Arial"/>
          <w:bCs/>
          <w:szCs w:val="22"/>
        </w:rPr>
        <w:t xml:space="preserve">   </w:t>
      </w:r>
      <w:r w:rsidR="003B40D2">
        <w:rPr>
          <w:rFonts w:cs="Arial"/>
          <w:bCs/>
          <w:szCs w:val="22"/>
        </w:rPr>
        <w:t xml:space="preserve">                                                 </w:t>
      </w:r>
      <w:r w:rsidR="000446B0" w:rsidRPr="003B40D2">
        <w:rPr>
          <w:rFonts w:cs="Arial"/>
          <w:bCs/>
          <w:szCs w:val="22"/>
        </w:rPr>
        <w:t>(2 marks)</w:t>
      </w:r>
    </w:p>
    <w:tbl>
      <w:tblPr>
        <w:tblStyle w:val="TableGrid"/>
        <w:tblW w:w="2535" w:type="pct"/>
        <w:jc w:val="center"/>
        <w:tblLook w:val="04A0" w:firstRow="1" w:lastRow="0" w:firstColumn="1" w:lastColumn="0" w:noHBand="0" w:noVBand="1"/>
      </w:tblPr>
      <w:tblGrid>
        <w:gridCol w:w="4717"/>
      </w:tblGrid>
      <w:tr w:rsidR="006B66D3" w14:paraId="4AD5DBEF" w14:textId="77777777" w:rsidTr="0005790F">
        <w:trPr>
          <w:trHeight w:hRule="exact" w:val="292"/>
          <w:jc w:val="center"/>
        </w:trPr>
        <w:tc>
          <w:tcPr>
            <w:tcW w:w="5000" w:type="pct"/>
            <w:shd w:val="clear" w:color="auto" w:fill="EEECE1" w:themeFill="background2"/>
          </w:tcPr>
          <w:p w14:paraId="7D79F5C1" w14:textId="77777777" w:rsidR="006B66D3" w:rsidRPr="00BC4B6B" w:rsidRDefault="006B66D3" w:rsidP="0005790F">
            <w:pPr>
              <w:spacing w:after="120"/>
              <w:jc w:val="center"/>
              <w:rPr>
                <w:b/>
              </w:rPr>
            </w:pPr>
            <w:r w:rsidRPr="000B0955">
              <w:rPr>
                <w:b/>
              </w:rPr>
              <w:t>Solution</w:t>
            </w:r>
          </w:p>
        </w:tc>
      </w:tr>
      <w:tr w:rsidR="006B66D3" w14:paraId="6036243A" w14:textId="77777777" w:rsidTr="0005790F">
        <w:trPr>
          <w:trHeight w:val="1305"/>
          <w:jc w:val="center"/>
        </w:trPr>
        <w:tc>
          <w:tcPr>
            <w:tcW w:w="5000" w:type="pct"/>
          </w:tcPr>
          <w:p w14:paraId="09632C2E" w14:textId="3F92DAEF" w:rsidR="006B66D3" w:rsidRPr="0038500A" w:rsidRDefault="00A43F31" w:rsidP="0005790F">
            <w:pPr>
              <w:spacing w:after="120"/>
              <w:jc w:val="center"/>
              <w:rPr>
                <w:rFonts w:eastAsiaTheme="minorEastAsia"/>
                <w:szCs w:val="22"/>
              </w:rPr>
            </w:pPr>
            <m:oMathPara>
              <m:oMath>
                <m:r>
                  <w:rPr>
                    <w:rFonts w:ascii="Cambria Math" w:eastAsiaTheme="minorEastAsia" w:hAnsi="Cambria Math"/>
                  </w:rPr>
                  <m:t>y=k(</m:t>
                </m:r>
                <m:r>
                  <w:rPr>
                    <w:rFonts w:ascii="Cambria Math" w:hAnsi="Cambria Math" w:cs="Arial"/>
                    <w:szCs w:val="22"/>
                  </w:rPr>
                  <m:t>x-3)(x+5)</m:t>
                </m:r>
              </m:oMath>
            </m:oMathPara>
          </w:p>
          <w:p w14:paraId="545B5BB8" w14:textId="77777777" w:rsidR="006B66D3" w:rsidRPr="00AD339D" w:rsidRDefault="0038500A" w:rsidP="00AD339D">
            <w:pPr>
              <w:spacing w:after="120"/>
              <w:jc w:val="center"/>
              <w:rPr>
                <w:rFonts w:eastAsiaTheme="minorEastAsia"/>
                <w:szCs w:val="22"/>
              </w:rPr>
            </w:pPr>
            <m:oMathPara>
              <m:oMath>
                <m:r>
                  <w:rPr>
                    <w:rFonts w:ascii="Cambria Math" w:eastAsiaTheme="minorEastAsia" w:hAnsi="Cambria Math"/>
                  </w:rPr>
                  <m:t>k(</m:t>
                </m:r>
                <m:r>
                  <w:rPr>
                    <w:rFonts w:ascii="Cambria Math" w:hAnsi="Cambria Math"/>
                  </w:rPr>
                  <m:t>4</m:t>
                </m:r>
                <m:r>
                  <w:rPr>
                    <w:rFonts w:ascii="Cambria Math" w:hAnsi="Cambria Math" w:cs="Arial"/>
                    <w:szCs w:val="22"/>
                  </w:rPr>
                  <m:t>-3)(4+5)=8⟹k=2</m:t>
                </m:r>
              </m:oMath>
            </m:oMathPara>
          </w:p>
          <w:p w14:paraId="501F6543" w14:textId="77777777" w:rsidR="00AD339D" w:rsidRPr="00AD339D" w:rsidRDefault="00AD339D" w:rsidP="00AD339D">
            <w:pPr>
              <w:spacing w:after="120"/>
              <w:jc w:val="center"/>
              <w:rPr>
                <w:rFonts w:eastAsiaTheme="minorEastAsia"/>
                <w:szCs w:val="22"/>
              </w:rPr>
            </w:pPr>
            <m:oMathPara>
              <m:oMath>
                <m:r>
                  <w:rPr>
                    <w:rFonts w:ascii="Cambria Math" w:eastAsiaTheme="minorEastAsia" w:hAnsi="Cambria Math"/>
                  </w:rPr>
                  <m:t>∴y=2(</m:t>
                </m:r>
                <m:r>
                  <w:rPr>
                    <w:rFonts w:ascii="Cambria Math" w:hAnsi="Cambria Math" w:cs="Arial"/>
                    <w:szCs w:val="22"/>
                  </w:rPr>
                  <m:t>x-3)(x+5)</m:t>
                </m:r>
              </m:oMath>
            </m:oMathPara>
          </w:p>
          <w:p w14:paraId="52527DF6" w14:textId="77777777" w:rsidR="00AD339D" w:rsidRPr="00FD3CA8" w:rsidRDefault="00AD339D" w:rsidP="00DF4199">
            <w:pPr>
              <w:spacing w:after="120"/>
              <w:rPr>
                <w:rFonts w:eastAsiaTheme="minorEastAsia"/>
                <w:szCs w:val="22"/>
              </w:rPr>
            </w:pPr>
            <w:r>
              <w:rPr>
                <w:rFonts w:eastAsiaTheme="minorEastAsia"/>
                <w:szCs w:val="22"/>
              </w:rPr>
              <w:t xml:space="preserve">Line of </w:t>
            </w:r>
            <w:r w:rsidR="00DF4199">
              <w:rPr>
                <w:rFonts w:eastAsiaTheme="minorEastAsia"/>
                <w:szCs w:val="22"/>
              </w:rPr>
              <w:t xml:space="preserve">symmetry </w:t>
            </w:r>
            <m:oMath>
              <m:r>
                <w:rPr>
                  <w:rFonts w:ascii="Cambria Math" w:hAnsi="Cambria Math" w:cs="Arial"/>
                  <w:szCs w:val="22"/>
                </w:rPr>
                <m:t>x</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3+(-5)</m:t>
                  </m:r>
                </m:num>
                <m:den>
                  <m:r>
                    <w:rPr>
                      <w:rFonts w:ascii="Cambria Math" w:eastAsiaTheme="minorEastAsia" w:hAnsi="Cambria Math"/>
                    </w:rPr>
                    <m:t>2</m:t>
                  </m:r>
                </m:den>
              </m:f>
              <m:r>
                <w:rPr>
                  <w:rFonts w:ascii="Cambria Math" w:eastAsiaTheme="minorEastAsia" w:hAnsi="Cambria Math"/>
                </w:rPr>
                <m:t>=-1</m:t>
              </m:r>
              <m:r>
                <m:rPr>
                  <m:sty m:val="p"/>
                </m:rPr>
                <w:rPr>
                  <w:rFonts w:ascii="Cambria Math" w:eastAsiaTheme="minorEastAsia" w:hAnsi="Cambria Math"/>
                </w:rPr>
                <w:br/>
              </m:r>
            </m:oMath>
            <m:oMathPara>
              <m:oMath>
                <m:r>
                  <w:rPr>
                    <w:rFonts w:ascii="Cambria Math" w:eastAsiaTheme="minorEastAsia" w:hAnsi="Cambria Math"/>
                  </w:rPr>
                  <m:t>y=2(</m:t>
                </m:r>
                <m:r>
                  <w:rPr>
                    <w:rFonts w:ascii="Cambria Math" w:hAnsi="Cambria Math"/>
                  </w:rPr>
                  <m:t>-1</m:t>
                </m:r>
                <m:r>
                  <w:rPr>
                    <w:rFonts w:ascii="Cambria Math" w:hAnsi="Cambria Math" w:cs="Arial"/>
                    <w:szCs w:val="22"/>
                  </w:rPr>
                  <m:t>-3)(-1+5)</m:t>
                </m:r>
                <m:r>
                  <w:rPr>
                    <w:rFonts w:ascii="Cambria Math" w:eastAsiaTheme="minorEastAsia" w:hAnsi="Cambria Math"/>
                    <w:szCs w:val="22"/>
                  </w:rPr>
                  <m:t>=-32</m:t>
                </m:r>
              </m:oMath>
            </m:oMathPara>
          </w:p>
          <w:p w14:paraId="07B25A12" w14:textId="7F0CFF6C" w:rsidR="00FD3CA8" w:rsidRPr="00AA0961" w:rsidRDefault="00FD3CA8" w:rsidP="00DF4199">
            <w:pPr>
              <w:spacing w:after="120"/>
              <w:rPr>
                <w:rFonts w:eastAsiaTheme="minorEastAsia"/>
              </w:rPr>
            </w:pPr>
            <w:r>
              <w:rPr>
                <w:rFonts w:eastAsiaTheme="minorEastAsia"/>
                <w:szCs w:val="22"/>
              </w:rPr>
              <w:t xml:space="preserve">Hence, turning point is </w:t>
            </w:r>
            <m:oMath>
              <m:r>
                <w:rPr>
                  <w:rFonts w:ascii="Cambria Math" w:eastAsiaTheme="minorEastAsia" w:hAnsi="Cambria Math"/>
                </w:rPr>
                <m:t>(</m:t>
              </m:r>
              <m:r>
                <w:rPr>
                  <w:rFonts w:ascii="Cambria Math" w:hAnsi="Cambria Math"/>
                </w:rPr>
                <m:t>-1,  -32</m:t>
              </m:r>
              <m:r>
                <w:rPr>
                  <w:rFonts w:ascii="Cambria Math" w:hAnsi="Cambria Math" w:cs="Arial"/>
                  <w:szCs w:val="22"/>
                </w:rPr>
                <m:t>)</m:t>
              </m:r>
            </m:oMath>
          </w:p>
        </w:tc>
      </w:tr>
      <w:tr w:rsidR="006B66D3" w14:paraId="05D9C832" w14:textId="77777777" w:rsidTr="0005790F">
        <w:trPr>
          <w:trHeight w:hRule="exact" w:val="292"/>
          <w:jc w:val="center"/>
        </w:trPr>
        <w:tc>
          <w:tcPr>
            <w:tcW w:w="5000" w:type="pct"/>
            <w:shd w:val="clear" w:color="auto" w:fill="EEECE1" w:themeFill="background2"/>
          </w:tcPr>
          <w:p w14:paraId="1818AE0C" w14:textId="77777777" w:rsidR="006B66D3" w:rsidRPr="00BC4B6B" w:rsidRDefault="006B66D3" w:rsidP="0005790F">
            <w:pPr>
              <w:spacing w:after="120"/>
              <w:jc w:val="center"/>
              <w:rPr>
                <w:b/>
              </w:rPr>
            </w:pPr>
            <w:r w:rsidRPr="000B0955">
              <w:rPr>
                <w:b/>
              </w:rPr>
              <w:t>S</w:t>
            </w:r>
            <w:r>
              <w:rPr>
                <w:b/>
              </w:rPr>
              <w:t>pecific behaviours</w:t>
            </w:r>
          </w:p>
        </w:tc>
      </w:tr>
      <w:tr w:rsidR="006B66D3" w14:paraId="0CE8F9D1" w14:textId="77777777" w:rsidTr="00AD5E24">
        <w:trPr>
          <w:trHeight w:val="555"/>
          <w:jc w:val="center"/>
        </w:trPr>
        <w:tc>
          <w:tcPr>
            <w:tcW w:w="5000" w:type="pct"/>
          </w:tcPr>
          <w:p w14:paraId="0B10A71D" w14:textId="74363CB2" w:rsidR="006B66D3" w:rsidRDefault="006B66D3" w:rsidP="0005790F">
            <w:r>
              <w:sym w:font="Wingdings" w:char="F0FC"/>
            </w:r>
            <w:r>
              <w:t xml:space="preserve"> determines </w:t>
            </w:r>
            <w:r w:rsidR="00C95DD0">
              <w:t>equation in factorised form</w:t>
            </w:r>
          </w:p>
          <w:p w14:paraId="18E7BA76" w14:textId="1065E5BC" w:rsidR="006B66D3" w:rsidRPr="00870055" w:rsidRDefault="006B66D3" w:rsidP="0005790F">
            <w:r>
              <w:sym w:font="Wingdings" w:char="F0FC"/>
            </w:r>
            <w:r>
              <w:t xml:space="preserve"> </w:t>
            </w:r>
            <w:r w:rsidR="00AD5E24">
              <w:t>determines coordinates of turning point</w:t>
            </w:r>
          </w:p>
        </w:tc>
      </w:tr>
    </w:tbl>
    <w:p w14:paraId="46F9D473" w14:textId="5570E5B1" w:rsidR="00242EF1" w:rsidRPr="003B40D2" w:rsidRDefault="00730ED5" w:rsidP="003B40D2">
      <w:pPr>
        <w:pStyle w:val="ListParagraph"/>
        <w:numPr>
          <w:ilvl w:val="0"/>
          <w:numId w:val="23"/>
        </w:numPr>
        <w:tabs>
          <w:tab w:val="right" w:pos="9356"/>
        </w:tabs>
        <w:spacing w:line="276" w:lineRule="auto"/>
        <w:rPr>
          <w:rFonts w:cs="Arial"/>
          <w:bCs/>
          <w:szCs w:val="22"/>
        </w:rPr>
      </w:pPr>
      <w:r>
        <w:rPr>
          <w:rFonts w:cs="Arial"/>
          <w:bCs/>
          <w:szCs w:val="22"/>
        </w:rPr>
        <w:t>A quadratic function</w:t>
      </w:r>
      <w:r w:rsidR="00B9601E">
        <w:rPr>
          <w:rFonts w:cs="Arial"/>
          <w:bCs/>
          <w:szCs w:val="22"/>
        </w:rPr>
        <w:t xml:space="preserve"> has equation</w:t>
      </w:r>
      <w:r>
        <w:rPr>
          <w:rFonts w:cs="Arial"/>
          <w:bCs/>
          <w:szCs w:val="22"/>
        </w:rPr>
        <w:t xml:space="preserve"> </w:t>
      </w:r>
      <m:oMath>
        <m:r>
          <w:rPr>
            <w:rFonts w:ascii="Cambria Math" w:hAnsi="Cambria Math" w:cs="Arial"/>
            <w:szCs w:val="22"/>
          </w:rPr>
          <m:t>y=3</m:t>
        </m:r>
        <m:sSup>
          <m:sSupPr>
            <m:ctrlPr>
              <w:rPr>
                <w:rFonts w:ascii="Cambria Math" w:hAnsi="Cambria Math" w:cs="Arial"/>
                <w:bCs/>
                <w:i/>
                <w:szCs w:val="22"/>
              </w:rPr>
            </m:ctrlPr>
          </m:sSupPr>
          <m:e>
            <m:r>
              <w:rPr>
                <w:rFonts w:ascii="Cambria Math" w:hAnsi="Cambria Math" w:cs="Arial"/>
                <w:szCs w:val="22"/>
              </w:rPr>
              <m:t>x</m:t>
            </m:r>
          </m:e>
          <m:sup>
            <m:r>
              <w:rPr>
                <w:rFonts w:ascii="Cambria Math" w:hAnsi="Cambria Math" w:cs="Arial"/>
                <w:szCs w:val="22"/>
              </w:rPr>
              <m:t>2</m:t>
            </m:r>
          </m:sup>
        </m:sSup>
        <m:r>
          <w:rPr>
            <w:rFonts w:ascii="Cambria Math" w:hAnsi="Cambria Math" w:cs="Arial"/>
            <w:szCs w:val="22"/>
          </w:rPr>
          <m:t>+27x-108</m:t>
        </m:r>
      </m:oMath>
      <w:r w:rsidR="00B9601E">
        <w:rPr>
          <w:rFonts w:cs="Arial"/>
          <w:bCs/>
          <w:szCs w:val="22"/>
        </w:rPr>
        <w:t>. Find the</w:t>
      </w:r>
      <w:r w:rsidR="00907610">
        <w:rPr>
          <w:rFonts w:cs="Arial"/>
          <w:bCs/>
          <w:szCs w:val="22"/>
        </w:rPr>
        <w:t xml:space="preserve"> coordinates of the x-</w:t>
      </w:r>
      <w:r w:rsidR="00242EF1">
        <w:rPr>
          <w:rFonts w:cs="Arial"/>
          <w:bCs/>
          <w:szCs w:val="22"/>
        </w:rPr>
        <w:t>intercepts.</w:t>
      </w:r>
      <w:r w:rsidR="003B40D2">
        <w:rPr>
          <w:rFonts w:cs="Arial"/>
          <w:bCs/>
          <w:szCs w:val="22"/>
        </w:rPr>
        <w:t xml:space="preserve">                                                                                                            </w:t>
      </w:r>
      <w:r w:rsidR="00EE0EDA" w:rsidRPr="003B40D2">
        <w:rPr>
          <w:rFonts w:cs="Arial"/>
          <w:bCs/>
          <w:szCs w:val="22"/>
        </w:rPr>
        <w:t>(</w:t>
      </w:r>
      <w:r w:rsidR="006A53FD" w:rsidRPr="003B40D2">
        <w:rPr>
          <w:rFonts w:cs="Arial"/>
          <w:bCs/>
          <w:szCs w:val="22"/>
        </w:rPr>
        <w:t>2 marks)</w:t>
      </w:r>
    </w:p>
    <w:tbl>
      <w:tblPr>
        <w:tblStyle w:val="TableGrid"/>
        <w:tblW w:w="2535" w:type="pct"/>
        <w:jc w:val="center"/>
        <w:tblLook w:val="04A0" w:firstRow="1" w:lastRow="0" w:firstColumn="1" w:lastColumn="0" w:noHBand="0" w:noVBand="1"/>
      </w:tblPr>
      <w:tblGrid>
        <w:gridCol w:w="4717"/>
      </w:tblGrid>
      <w:tr w:rsidR="00AE5A55" w14:paraId="2E88E1CA" w14:textId="77777777" w:rsidTr="0005790F">
        <w:trPr>
          <w:trHeight w:hRule="exact" w:val="292"/>
          <w:jc w:val="center"/>
        </w:trPr>
        <w:tc>
          <w:tcPr>
            <w:tcW w:w="5000" w:type="pct"/>
            <w:shd w:val="clear" w:color="auto" w:fill="EEECE1" w:themeFill="background2"/>
          </w:tcPr>
          <w:p w14:paraId="4A580A1D" w14:textId="77777777" w:rsidR="00AE5A55" w:rsidRPr="00BC4B6B" w:rsidRDefault="00AE5A55" w:rsidP="0005790F">
            <w:pPr>
              <w:spacing w:after="120"/>
              <w:jc w:val="center"/>
              <w:rPr>
                <w:b/>
              </w:rPr>
            </w:pPr>
            <w:r w:rsidRPr="000B0955">
              <w:rPr>
                <w:b/>
              </w:rPr>
              <w:t>Solution</w:t>
            </w:r>
          </w:p>
        </w:tc>
      </w:tr>
      <w:tr w:rsidR="00AE5A55" w14:paraId="4925E102" w14:textId="77777777" w:rsidTr="0005790F">
        <w:trPr>
          <w:trHeight w:val="1305"/>
          <w:jc w:val="center"/>
        </w:trPr>
        <w:tc>
          <w:tcPr>
            <w:tcW w:w="5000" w:type="pct"/>
          </w:tcPr>
          <w:p w14:paraId="544AC166" w14:textId="310A3746" w:rsidR="00AE5A55" w:rsidRPr="007C4C5E" w:rsidRDefault="00AE5A55" w:rsidP="0005790F">
            <w:pPr>
              <w:spacing w:after="120"/>
              <w:jc w:val="center"/>
              <w:rPr>
                <w:rFonts w:eastAsiaTheme="minorEastAsia"/>
                <w:szCs w:val="22"/>
              </w:rPr>
            </w:pPr>
            <m:oMathPara>
              <m:oMath>
                <m:r>
                  <w:rPr>
                    <w:rFonts w:ascii="Cambria Math" w:hAnsi="Cambria Math" w:cs="Arial"/>
                    <w:szCs w:val="22"/>
                  </w:rPr>
                  <m:t>3</m:t>
                </m:r>
                <m:sSup>
                  <m:sSupPr>
                    <m:ctrlPr>
                      <w:rPr>
                        <w:rFonts w:ascii="Cambria Math" w:hAnsi="Cambria Math" w:cs="Arial"/>
                        <w:i/>
                        <w:szCs w:val="22"/>
                      </w:rPr>
                    </m:ctrlPr>
                  </m:sSupPr>
                  <m:e>
                    <m:r>
                      <w:rPr>
                        <w:rFonts w:ascii="Cambria Math" w:hAnsi="Cambria Math" w:cs="Arial"/>
                        <w:szCs w:val="22"/>
                      </w:rPr>
                      <m:t>x</m:t>
                    </m:r>
                  </m:e>
                  <m:sup>
                    <m:r>
                      <w:rPr>
                        <w:rFonts w:ascii="Cambria Math" w:hAnsi="Cambria Math" w:cs="Arial"/>
                        <w:szCs w:val="22"/>
                      </w:rPr>
                      <m:t>2</m:t>
                    </m:r>
                  </m:sup>
                </m:sSup>
                <m:r>
                  <w:rPr>
                    <w:rFonts w:ascii="Cambria Math" w:hAnsi="Cambria Math" w:cs="Arial"/>
                    <w:szCs w:val="22"/>
                  </w:rPr>
                  <m:t>+27x-108=0</m:t>
                </m:r>
              </m:oMath>
            </m:oMathPara>
          </w:p>
          <w:p w14:paraId="6FF73951" w14:textId="56171650" w:rsidR="007C4C5E" w:rsidRPr="000824D7" w:rsidRDefault="00D53363" w:rsidP="0005790F">
            <w:pPr>
              <w:spacing w:after="120"/>
              <w:jc w:val="center"/>
              <w:rPr>
                <w:rFonts w:eastAsiaTheme="minorEastAsia"/>
                <w:szCs w:val="22"/>
              </w:rPr>
            </w:pPr>
            <m:oMathPara>
              <m:oMath>
                <m:sSup>
                  <m:sSupPr>
                    <m:ctrlPr>
                      <w:rPr>
                        <w:rFonts w:ascii="Cambria Math" w:hAnsi="Cambria Math" w:cs="Arial"/>
                        <w:i/>
                        <w:szCs w:val="22"/>
                      </w:rPr>
                    </m:ctrlPr>
                  </m:sSupPr>
                  <m:e>
                    <m:r>
                      <w:rPr>
                        <w:rFonts w:ascii="Cambria Math" w:hAnsi="Cambria Math" w:cs="Arial"/>
                        <w:szCs w:val="22"/>
                      </w:rPr>
                      <m:t>x</m:t>
                    </m:r>
                  </m:e>
                  <m:sup>
                    <m:r>
                      <w:rPr>
                        <w:rFonts w:ascii="Cambria Math" w:hAnsi="Cambria Math" w:cs="Arial"/>
                        <w:szCs w:val="22"/>
                      </w:rPr>
                      <m:t>2</m:t>
                    </m:r>
                  </m:sup>
                </m:sSup>
                <m:r>
                  <w:rPr>
                    <w:rFonts w:ascii="Cambria Math" w:hAnsi="Cambria Math" w:cs="Arial"/>
                    <w:szCs w:val="22"/>
                  </w:rPr>
                  <m:t>+9x-36=0</m:t>
                </m:r>
              </m:oMath>
            </m:oMathPara>
          </w:p>
          <w:p w14:paraId="4EBFDBF2" w14:textId="4CACA9A3" w:rsidR="000824D7" w:rsidRPr="0038500A" w:rsidRDefault="000824D7" w:rsidP="0005790F">
            <w:pPr>
              <w:spacing w:after="120"/>
              <w:jc w:val="center"/>
              <w:rPr>
                <w:rFonts w:eastAsiaTheme="minorEastAsia"/>
                <w:szCs w:val="22"/>
              </w:rPr>
            </w:pPr>
            <m:oMathPara>
              <m:oMath>
                <m:r>
                  <w:rPr>
                    <w:rFonts w:ascii="Cambria Math" w:eastAsiaTheme="minorEastAsia" w:hAnsi="Cambria Math"/>
                  </w:rPr>
                  <m:t>(</m:t>
                </m:r>
                <m:r>
                  <w:rPr>
                    <w:rFonts w:ascii="Cambria Math" w:hAnsi="Cambria Math" w:cs="Arial"/>
                    <w:szCs w:val="22"/>
                  </w:rPr>
                  <m:t>x-3)(x+12)=0</m:t>
                </m:r>
              </m:oMath>
            </m:oMathPara>
          </w:p>
          <w:p w14:paraId="46BFDA48" w14:textId="2A8F2B44" w:rsidR="00AE5A55" w:rsidRPr="007C4C5E" w:rsidRDefault="00AE5A55" w:rsidP="0005790F">
            <w:pPr>
              <w:spacing w:after="120"/>
              <w:rPr>
                <w:rFonts w:eastAsiaTheme="minorEastAsia"/>
                <w:szCs w:val="22"/>
              </w:rPr>
            </w:pPr>
            <w:r>
              <w:rPr>
                <w:rFonts w:eastAsiaTheme="minorEastAsia"/>
                <w:szCs w:val="22"/>
              </w:rPr>
              <w:t xml:space="preserve">Hence, </w:t>
            </w:r>
            <m:oMath>
              <m:r>
                <w:rPr>
                  <w:rFonts w:ascii="Cambria Math" w:hAnsi="Cambria Math" w:cs="Arial"/>
                  <w:szCs w:val="22"/>
                </w:rPr>
                <m:t xml:space="preserve">x-intercepts are </m:t>
              </m:r>
              <m:r>
                <w:rPr>
                  <w:rFonts w:ascii="Cambria Math" w:eastAsiaTheme="minorEastAsia" w:hAnsi="Cambria Math"/>
                </w:rPr>
                <m:t>(</m:t>
              </m:r>
              <m:r>
                <w:rPr>
                  <w:rFonts w:ascii="Cambria Math" w:hAnsi="Cambria Math"/>
                </w:rPr>
                <m:t>3, 0</m:t>
              </m:r>
              <m:r>
                <w:rPr>
                  <w:rFonts w:ascii="Cambria Math" w:hAnsi="Cambria Math" w:cs="Arial"/>
                  <w:szCs w:val="22"/>
                </w:rPr>
                <m:t>) &amp; (-12, 0)</m:t>
              </m:r>
            </m:oMath>
          </w:p>
        </w:tc>
      </w:tr>
      <w:tr w:rsidR="00AE5A55" w14:paraId="2A36A305" w14:textId="77777777" w:rsidTr="0005790F">
        <w:trPr>
          <w:trHeight w:hRule="exact" w:val="292"/>
          <w:jc w:val="center"/>
        </w:trPr>
        <w:tc>
          <w:tcPr>
            <w:tcW w:w="5000" w:type="pct"/>
            <w:shd w:val="clear" w:color="auto" w:fill="EEECE1" w:themeFill="background2"/>
          </w:tcPr>
          <w:p w14:paraId="4D35F64C" w14:textId="77777777" w:rsidR="00AE5A55" w:rsidRPr="00BC4B6B" w:rsidRDefault="00AE5A55" w:rsidP="0005790F">
            <w:pPr>
              <w:spacing w:after="120"/>
              <w:jc w:val="center"/>
              <w:rPr>
                <w:b/>
              </w:rPr>
            </w:pPr>
            <w:r w:rsidRPr="000B0955">
              <w:rPr>
                <w:b/>
              </w:rPr>
              <w:t>S</w:t>
            </w:r>
            <w:r>
              <w:rPr>
                <w:b/>
              </w:rPr>
              <w:t>pecific behaviours</w:t>
            </w:r>
          </w:p>
        </w:tc>
      </w:tr>
      <w:tr w:rsidR="00AE5A55" w14:paraId="2394C154" w14:textId="77777777" w:rsidTr="0005790F">
        <w:trPr>
          <w:trHeight w:val="555"/>
          <w:jc w:val="center"/>
        </w:trPr>
        <w:tc>
          <w:tcPr>
            <w:tcW w:w="5000" w:type="pct"/>
          </w:tcPr>
          <w:p w14:paraId="0D18AF64" w14:textId="1560E19D" w:rsidR="00AE5A55" w:rsidRDefault="00AE5A55" w:rsidP="0005790F">
            <w:r>
              <w:sym w:font="Wingdings" w:char="F0FC"/>
            </w:r>
            <w:r>
              <w:t xml:space="preserve"> </w:t>
            </w:r>
            <w:r w:rsidR="00071D96">
              <w:t>o</w:t>
            </w:r>
            <w:r w:rsidR="00ED3DFF">
              <w:t xml:space="preserve">ne correct </w:t>
            </w:r>
            <m:oMath>
              <m:r>
                <w:rPr>
                  <w:rFonts w:ascii="Cambria Math" w:hAnsi="Cambria Math" w:cs="Arial"/>
                  <w:szCs w:val="22"/>
                </w:rPr>
                <m:t>x-intercept</m:t>
              </m:r>
            </m:oMath>
          </w:p>
          <w:p w14:paraId="070D4821" w14:textId="06FC03CA" w:rsidR="00AE5A55" w:rsidRPr="00870055" w:rsidRDefault="00AE5A55" w:rsidP="0005790F">
            <w:r>
              <w:sym w:font="Wingdings" w:char="F0FC"/>
            </w:r>
            <w:r>
              <w:t xml:space="preserve"> </w:t>
            </w:r>
            <w:r w:rsidR="00071D96">
              <w:t>t</w:t>
            </w:r>
            <w:r w:rsidR="00ED3DFF">
              <w:t xml:space="preserve">wo correct </w:t>
            </w:r>
            <m:oMath>
              <m:r>
                <w:rPr>
                  <w:rFonts w:ascii="Cambria Math" w:hAnsi="Cambria Math" w:cs="Arial"/>
                  <w:szCs w:val="22"/>
                </w:rPr>
                <m:t>x-intercepts</m:t>
              </m:r>
            </m:oMath>
          </w:p>
        </w:tc>
      </w:tr>
    </w:tbl>
    <w:p w14:paraId="0412E941" w14:textId="24D739B0" w:rsidR="00DD128C" w:rsidRPr="00DD128C" w:rsidRDefault="00253DB4" w:rsidP="00EC0A3E">
      <w:pPr>
        <w:pStyle w:val="ListParagraph"/>
        <w:numPr>
          <w:ilvl w:val="0"/>
          <w:numId w:val="23"/>
        </w:numPr>
        <w:tabs>
          <w:tab w:val="right" w:pos="9356"/>
        </w:tabs>
        <w:spacing w:before="240" w:line="276" w:lineRule="auto"/>
        <w:rPr>
          <w:rFonts w:cs="Arial"/>
          <w:bCs/>
          <w:szCs w:val="22"/>
        </w:rPr>
      </w:pPr>
      <w:r>
        <w:rPr>
          <w:rFonts w:cs="Arial"/>
          <w:bCs/>
          <w:szCs w:val="22"/>
        </w:rPr>
        <w:t xml:space="preserve">Three quadratic functions </w:t>
      </w:r>
      <m:oMath>
        <m:r>
          <w:rPr>
            <w:rFonts w:ascii="Cambria Math" w:hAnsi="Cambria Math" w:cs="Arial"/>
            <w:szCs w:val="22"/>
          </w:rPr>
          <m:t>f</m:t>
        </m:r>
        <m:d>
          <m:dPr>
            <m:ctrlPr>
              <w:rPr>
                <w:rFonts w:ascii="Cambria Math" w:hAnsi="Cambria Math" w:cs="Arial"/>
                <w:bCs/>
                <w:i/>
                <w:szCs w:val="22"/>
              </w:rPr>
            </m:ctrlPr>
          </m:dPr>
          <m:e>
            <m:r>
              <w:rPr>
                <w:rFonts w:ascii="Cambria Math" w:hAnsi="Cambria Math" w:cs="Arial"/>
                <w:szCs w:val="22"/>
              </w:rPr>
              <m:t>x</m:t>
            </m:r>
          </m:e>
        </m:d>
        <m:r>
          <w:rPr>
            <w:rFonts w:ascii="Cambria Math" w:hAnsi="Cambria Math" w:cs="Arial"/>
            <w:szCs w:val="22"/>
          </w:rPr>
          <m:t>=9</m:t>
        </m:r>
        <m:sSup>
          <m:sSupPr>
            <m:ctrlPr>
              <w:rPr>
                <w:rFonts w:ascii="Cambria Math" w:hAnsi="Cambria Math" w:cs="Arial"/>
                <w:bCs/>
                <w:i/>
                <w:szCs w:val="22"/>
              </w:rPr>
            </m:ctrlPr>
          </m:sSupPr>
          <m:e>
            <m:r>
              <w:rPr>
                <w:rFonts w:ascii="Cambria Math" w:hAnsi="Cambria Math" w:cs="Arial"/>
                <w:szCs w:val="22"/>
              </w:rPr>
              <m:t>x</m:t>
            </m:r>
          </m:e>
          <m:sup>
            <m:r>
              <w:rPr>
                <w:rFonts w:ascii="Cambria Math" w:hAnsi="Cambria Math" w:cs="Arial"/>
                <w:szCs w:val="22"/>
              </w:rPr>
              <m:t>2</m:t>
            </m:r>
          </m:sup>
        </m:sSup>
        <m:r>
          <w:rPr>
            <w:rFonts w:ascii="Cambria Math" w:hAnsi="Cambria Math" w:cs="Arial"/>
            <w:szCs w:val="22"/>
          </w:rPr>
          <m:t>-6x+1</m:t>
        </m:r>
      </m:oMath>
      <w:r w:rsidR="003E3F7A">
        <w:rPr>
          <w:rFonts w:cs="Arial"/>
          <w:bCs/>
          <w:szCs w:val="22"/>
        </w:rPr>
        <w:t xml:space="preserve">, </w:t>
      </w:r>
      <m:oMath>
        <m:r>
          <w:rPr>
            <w:rFonts w:ascii="Cambria Math" w:hAnsi="Cambria Math" w:cs="Arial"/>
            <w:szCs w:val="22"/>
          </w:rPr>
          <m:t>g</m:t>
        </m:r>
        <m:d>
          <m:dPr>
            <m:ctrlPr>
              <w:rPr>
                <w:rFonts w:ascii="Cambria Math" w:hAnsi="Cambria Math" w:cs="Arial"/>
                <w:bCs/>
                <w:i/>
                <w:szCs w:val="22"/>
              </w:rPr>
            </m:ctrlPr>
          </m:dPr>
          <m:e>
            <m:r>
              <w:rPr>
                <w:rFonts w:ascii="Cambria Math" w:hAnsi="Cambria Math" w:cs="Arial"/>
                <w:szCs w:val="22"/>
              </w:rPr>
              <m:t>x</m:t>
            </m:r>
          </m:e>
        </m:d>
        <m:r>
          <w:rPr>
            <w:rFonts w:ascii="Cambria Math" w:hAnsi="Cambria Math" w:cs="Arial"/>
            <w:szCs w:val="22"/>
          </w:rPr>
          <m:t>=</m:t>
        </m:r>
        <m:sSup>
          <m:sSupPr>
            <m:ctrlPr>
              <w:rPr>
                <w:rFonts w:ascii="Cambria Math" w:hAnsi="Cambria Math" w:cs="Arial"/>
                <w:bCs/>
                <w:i/>
                <w:szCs w:val="22"/>
              </w:rPr>
            </m:ctrlPr>
          </m:sSupPr>
          <m:e>
            <m:r>
              <w:rPr>
                <w:rFonts w:ascii="Cambria Math" w:hAnsi="Cambria Math" w:cs="Arial"/>
                <w:szCs w:val="22"/>
              </w:rPr>
              <m:t>-x</m:t>
            </m:r>
          </m:e>
          <m:sup>
            <m:r>
              <w:rPr>
                <w:rFonts w:ascii="Cambria Math" w:hAnsi="Cambria Math" w:cs="Arial"/>
                <w:szCs w:val="22"/>
              </w:rPr>
              <m:t>2</m:t>
            </m:r>
          </m:sup>
        </m:sSup>
        <m:r>
          <w:rPr>
            <w:rFonts w:ascii="Cambria Math" w:hAnsi="Cambria Math" w:cs="Arial"/>
            <w:szCs w:val="22"/>
          </w:rPr>
          <m:t>-5x-6</m:t>
        </m:r>
      </m:oMath>
      <w:r w:rsidR="00EF512B">
        <w:rPr>
          <w:rFonts w:cs="Arial"/>
          <w:bCs/>
          <w:szCs w:val="22"/>
        </w:rPr>
        <w:t xml:space="preserve"> and </w:t>
      </w:r>
    </w:p>
    <w:p w14:paraId="7BA6C049" w14:textId="5DC55E08" w:rsidR="00464AAC" w:rsidRPr="00EC0A3E" w:rsidRDefault="00EF512B" w:rsidP="00EC0A3E">
      <w:pPr>
        <w:pStyle w:val="ListParagraph"/>
        <w:tabs>
          <w:tab w:val="right" w:pos="9356"/>
        </w:tabs>
        <w:spacing w:line="276" w:lineRule="auto"/>
        <w:rPr>
          <w:bCs/>
          <w:szCs w:val="22"/>
        </w:rPr>
      </w:pPr>
      <m:oMath>
        <m:r>
          <w:rPr>
            <w:rFonts w:ascii="Cambria Math" w:hAnsi="Cambria Math" w:cs="Arial"/>
            <w:szCs w:val="22"/>
          </w:rPr>
          <m:t>h</m:t>
        </m:r>
        <m:d>
          <m:dPr>
            <m:ctrlPr>
              <w:rPr>
                <w:rFonts w:ascii="Cambria Math" w:hAnsi="Cambria Math" w:cs="Arial"/>
                <w:bCs/>
                <w:i/>
                <w:szCs w:val="22"/>
              </w:rPr>
            </m:ctrlPr>
          </m:dPr>
          <m:e>
            <m:r>
              <w:rPr>
                <w:rFonts w:ascii="Cambria Math" w:hAnsi="Cambria Math" w:cs="Arial"/>
                <w:szCs w:val="22"/>
              </w:rPr>
              <m:t>x</m:t>
            </m:r>
          </m:e>
        </m:d>
        <m:r>
          <w:rPr>
            <w:rFonts w:ascii="Cambria Math" w:hAnsi="Cambria Math" w:cs="Arial"/>
            <w:szCs w:val="22"/>
          </w:rPr>
          <m:t>=</m:t>
        </m:r>
        <m:sSup>
          <m:sSupPr>
            <m:ctrlPr>
              <w:rPr>
                <w:rFonts w:ascii="Cambria Math" w:hAnsi="Cambria Math" w:cs="Arial"/>
                <w:bCs/>
                <w:i/>
                <w:szCs w:val="22"/>
              </w:rPr>
            </m:ctrlPr>
          </m:sSupPr>
          <m:e>
            <m:r>
              <w:rPr>
                <w:rFonts w:ascii="Cambria Math" w:hAnsi="Cambria Math" w:cs="Arial"/>
                <w:szCs w:val="22"/>
              </w:rPr>
              <m:t>x</m:t>
            </m:r>
          </m:e>
          <m:sup>
            <m:r>
              <w:rPr>
                <w:rFonts w:ascii="Cambria Math" w:hAnsi="Cambria Math" w:cs="Arial"/>
                <w:szCs w:val="22"/>
              </w:rPr>
              <m:t>2</m:t>
            </m:r>
          </m:sup>
        </m:sSup>
        <m:r>
          <w:rPr>
            <w:rFonts w:ascii="Cambria Math" w:hAnsi="Cambria Math" w:cs="Arial"/>
            <w:szCs w:val="22"/>
          </w:rPr>
          <m:t>+</m:t>
        </m:r>
        <m:f>
          <m:fPr>
            <m:ctrlPr>
              <w:rPr>
                <w:rFonts w:ascii="Cambria Math" w:hAnsi="Cambria Math" w:cs="Arial"/>
                <w:bCs/>
                <w:i/>
                <w:szCs w:val="22"/>
              </w:rPr>
            </m:ctrlPr>
          </m:fPr>
          <m:num>
            <m:r>
              <w:rPr>
                <w:rFonts w:ascii="Cambria Math" w:hAnsi="Cambria Math" w:cs="Arial"/>
                <w:szCs w:val="22"/>
              </w:rPr>
              <m:t>1</m:t>
            </m:r>
          </m:num>
          <m:den>
            <m:r>
              <w:rPr>
                <w:rFonts w:ascii="Cambria Math" w:hAnsi="Cambria Math" w:cs="Arial"/>
                <w:szCs w:val="22"/>
              </w:rPr>
              <m:t>2</m:t>
            </m:r>
          </m:den>
        </m:f>
        <m:r>
          <w:rPr>
            <w:rFonts w:ascii="Cambria Math" w:hAnsi="Cambria Math" w:cs="Arial"/>
            <w:szCs w:val="22"/>
          </w:rPr>
          <m:t>x</m:t>
        </m:r>
        <m:r>
          <w:rPr>
            <w:rFonts w:ascii="Cambria Math" w:hAnsi="Cambria Math"/>
            <w:szCs w:val="22"/>
          </w:rPr>
          <m:t>+1</m:t>
        </m:r>
      </m:oMath>
      <w:r w:rsidR="00924DF2">
        <w:rPr>
          <w:bCs/>
          <w:szCs w:val="22"/>
        </w:rPr>
        <w:t xml:space="preserve">. </w:t>
      </w:r>
      <w:r w:rsidR="007827ED">
        <w:rPr>
          <w:bCs/>
          <w:szCs w:val="22"/>
        </w:rPr>
        <w:t>Underneath each function in th</w:t>
      </w:r>
      <w:r w:rsidR="00522F20">
        <w:rPr>
          <w:bCs/>
          <w:szCs w:val="22"/>
        </w:rPr>
        <w:t>e table below, w</w:t>
      </w:r>
      <w:r w:rsidR="009D5F10">
        <w:rPr>
          <w:bCs/>
          <w:szCs w:val="22"/>
        </w:rPr>
        <w:t>r</w:t>
      </w:r>
      <w:r w:rsidR="00522F20">
        <w:rPr>
          <w:bCs/>
          <w:szCs w:val="22"/>
        </w:rPr>
        <w:t xml:space="preserve">ite the number of real solution(s). </w:t>
      </w:r>
      <w:r w:rsidR="003B40D2">
        <w:rPr>
          <w:bCs/>
          <w:szCs w:val="22"/>
        </w:rPr>
        <w:t xml:space="preserve">                                                                                                     </w:t>
      </w:r>
      <w:r w:rsidR="00593F35" w:rsidRPr="003B40D2">
        <w:rPr>
          <w:bCs/>
          <w:szCs w:val="22"/>
        </w:rPr>
        <w:t>(1 mark)</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44"/>
        <w:gridCol w:w="2089"/>
        <w:gridCol w:w="2089"/>
        <w:gridCol w:w="2089"/>
      </w:tblGrid>
      <w:tr w:rsidR="00464AAC" w14:paraId="09AFB050" w14:textId="4F0B1A66" w:rsidTr="00E82B71">
        <w:trPr>
          <w:jc w:val="center"/>
        </w:trPr>
        <w:tc>
          <w:tcPr>
            <w:tcW w:w="1944" w:type="dxa"/>
          </w:tcPr>
          <w:p w14:paraId="06017EBB" w14:textId="55082B35" w:rsidR="00464AAC" w:rsidRDefault="00464AAC" w:rsidP="00464AAC">
            <w:pPr>
              <w:pStyle w:val="ListParagraph"/>
              <w:tabs>
                <w:tab w:val="right" w:pos="9356"/>
              </w:tabs>
              <w:spacing w:line="276" w:lineRule="auto"/>
              <w:ind w:left="0"/>
              <w:jc w:val="center"/>
            </w:pPr>
            <w:r>
              <w:t>Function</w:t>
            </w:r>
          </w:p>
        </w:tc>
        <w:tc>
          <w:tcPr>
            <w:tcW w:w="2089" w:type="dxa"/>
          </w:tcPr>
          <w:p w14:paraId="02677107" w14:textId="70186CE7" w:rsidR="00464AAC" w:rsidRDefault="00464AAC" w:rsidP="00464AAC">
            <w:pPr>
              <w:pStyle w:val="ListParagraph"/>
              <w:tabs>
                <w:tab w:val="right" w:pos="9356"/>
              </w:tabs>
              <w:spacing w:line="276" w:lineRule="auto"/>
              <w:ind w:left="0"/>
              <w:jc w:val="center"/>
            </w:pPr>
            <m:oMathPara>
              <m:oMath>
                <m:r>
                  <w:rPr>
                    <w:rFonts w:ascii="Cambria Math" w:hAnsi="Cambria Math" w:cs="Arial"/>
                    <w:szCs w:val="22"/>
                  </w:rPr>
                  <m:t>f</m:t>
                </m:r>
                <m:d>
                  <m:dPr>
                    <m:ctrlPr>
                      <w:rPr>
                        <w:rFonts w:ascii="Cambria Math" w:hAnsi="Cambria Math" w:cs="Arial"/>
                        <w:bCs/>
                        <w:i/>
                        <w:szCs w:val="22"/>
                      </w:rPr>
                    </m:ctrlPr>
                  </m:dPr>
                  <m:e>
                    <m:r>
                      <w:rPr>
                        <w:rFonts w:ascii="Cambria Math" w:hAnsi="Cambria Math" w:cs="Arial"/>
                        <w:szCs w:val="22"/>
                      </w:rPr>
                      <m:t>x</m:t>
                    </m:r>
                  </m:e>
                </m:d>
              </m:oMath>
            </m:oMathPara>
          </w:p>
        </w:tc>
        <w:tc>
          <w:tcPr>
            <w:tcW w:w="2089" w:type="dxa"/>
          </w:tcPr>
          <w:p w14:paraId="5567C9A5" w14:textId="7F508B2B" w:rsidR="00464AAC" w:rsidRDefault="00464AAC" w:rsidP="00464AAC">
            <w:pPr>
              <w:pStyle w:val="ListParagraph"/>
              <w:tabs>
                <w:tab w:val="right" w:pos="9356"/>
              </w:tabs>
              <w:spacing w:line="276" w:lineRule="auto"/>
              <w:ind w:left="0"/>
              <w:jc w:val="center"/>
            </w:pPr>
            <m:oMathPara>
              <m:oMath>
                <m:r>
                  <w:rPr>
                    <w:rFonts w:ascii="Cambria Math" w:hAnsi="Cambria Math" w:cs="Arial"/>
                    <w:szCs w:val="22"/>
                  </w:rPr>
                  <m:t>g</m:t>
                </m:r>
                <m:d>
                  <m:dPr>
                    <m:ctrlPr>
                      <w:rPr>
                        <w:rFonts w:ascii="Cambria Math" w:hAnsi="Cambria Math" w:cs="Arial"/>
                        <w:bCs/>
                        <w:i/>
                        <w:szCs w:val="22"/>
                      </w:rPr>
                    </m:ctrlPr>
                  </m:dPr>
                  <m:e>
                    <m:r>
                      <w:rPr>
                        <w:rFonts w:ascii="Cambria Math" w:hAnsi="Cambria Math" w:cs="Arial"/>
                        <w:szCs w:val="22"/>
                      </w:rPr>
                      <m:t>x</m:t>
                    </m:r>
                  </m:e>
                </m:d>
              </m:oMath>
            </m:oMathPara>
          </w:p>
        </w:tc>
        <w:tc>
          <w:tcPr>
            <w:tcW w:w="2089" w:type="dxa"/>
          </w:tcPr>
          <w:p w14:paraId="780095F1" w14:textId="16B903A8" w:rsidR="00464AAC" w:rsidRDefault="00464AAC" w:rsidP="00464AAC">
            <w:pPr>
              <w:pStyle w:val="ListParagraph"/>
              <w:tabs>
                <w:tab w:val="right" w:pos="9356"/>
              </w:tabs>
              <w:spacing w:line="276" w:lineRule="auto"/>
              <w:ind w:left="0"/>
              <w:jc w:val="center"/>
            </w:pPr>
            <m:oMathPara>
              <m:oMath>
                <m:r>
                  <w:rPr>
                    <w:rFonts w:ascii="Cambria Math" w:hAnsi="Cambria Math" w:cs="Arial"/>
                    <w:szCs w:val="22"/>
                  </w:rPr>
                  <m:t>h</m:t>
                </m:r>
                <m:d>
                  <m:dPr>
                    <m:ctrlPr>
                      <w:rPr>
                        <w:rFonts w:ascii="Cambria Math" w:hAnsi="Cambria Math" w:cs="Arial"/>
                        <w:bCs/>
                        <w:i/>
                        <w:szCs w:val="22"/>
                      </w:rPr>
                    </m:ctrlPr>
                  </m:dPr>
                  <m:e>
                    <m:r>
                      <w:rPr>
                        <w:rFonts w:ascii="Cambria Math" w:hAnsi="Cambria Math" w:cs="Arial"/>
                        <w:szCs w:val="22"/>
                      </w:rPr>
                      <m:t>x</m:t>
                    </m:r>
                  </m:e>
                </m:d>
              </m:oMath>
            </m:oMathPara>
          </w:p>
        </w:tc>
      </w:tr>
      <w:tr w:rsidR="00464AAC" w14:paraId="01F4DA19" w14:textId="456E6EE9" w:rsidTr="00E67D95">
        <w:trPr>
          <w:jc w:val="center"/>
        </w:trPr>
        <w:tc>
          <w:tcPr>
            <w:tcW w:w="1944" w:type="dxa"/>
          </w:tcPr>
          <w:p w14:paraId="340BB0B9" w14:textId="4CE07A05" w:rsidR="00464AAC" w:rsidRDefault="00593F35" w:rsidP="00593F35">
            <w:pPr>
              <w:pStyle w:val="ListParagraph"/>
              <w:tabs>
                <w:tab w:val="right" w:pos="9356"/>
              </w:tabs>
              <w:spacing w:line="276" w:lineRule="auto"/>
              <w:ind w:left="0"/>
              <w:jc w:val="center"/>
            </w:pPr>
            <w:r>
              <w:t>Number of Solution(s)</w:t>
            </w:r>
          </w:p>
        </w:tc>
        <w:tc>
          <w:tcPr>
            <w:tcW w:w="2089" w:type="dxa"/>
            <w:vAlign w:val="center"/>
          </w:tcPr>
          <w:p w14:paraId="0025FB82" w14:textId="77777777" w:rsidR="00464AAC" w:rsidRDefault="00464AAC" w:rsidP="00593F35">
            <w:pPr>
              <w:pStyle w:val="ListParagraph"/>
              <w:tabs>
                <w:tab w:val="right" w:pos="9356"/>
              </w:tabs>
              <w:spacing w:line="276" w:lineRule="auto"/>
              <w:ind w:left="0"/>
              <w:jc w:val="center"/>
            </w:pPr>
          </w:p>
          <w:p w14:paraId="3F8783DF" w14:textId="4C2E554F" w:rsidR="00EC0A3E" w:rsidRDefault="00EC0A3E" w:rsidP="00593F35">
            <w:pPr>
              <w:pStyle w:val="ListParagraph"/>
              <w:tabs>
                <w:tab w:val="right" w:pos="9356"/>
              </w:tabs>
              <w:spacing w:line="276" w:lineRule="auto"/>
              <w:ind w:left="0"/>
              <w:jc w:val="center"/>
            </w:pPr>
            <w:r w:rsidRPr="00E21C62">
              <w:rPr>
                <w:color w:val="FF0000"/>
              </w:rPr>
              <w:t>1</w:t>
            </w:r>
          </w:p>
        </w:tc>
        <w:tc>
          <w:tcPr>
            <w:tcW w:w="2089" w:type="dxa"/>
            <w:vAlign w:val="center"/>
          </w:tcPr>
          <w:p w14:paraId="0FE7BDD6" w14:textId="77777777" w:rsidR="00464AAC" w:rsidRDefault="00464AAC" w:rsidP="00593F35">
            <w:pPr>
              <w:pStyle w:val="ListParagraph"/>
              <w:tabs>
                <w:tab w:val="right" w:pos="9356"/>
              </w:tabs>
              <w:spacing w:line="276" w:lineRule="auto"/>
              <w:ind w:left="0"/>
              <w:jc w:val="center"/>
            </w:pPr>
          </w:p>
          <w:p w14:paraId="4CDAD39C" w14:textId="486A8093" w:rsidR="00EC0A3E" w:rsidRDefault="00EC0A3E" w:rsidP="00593F35">
            <w:pPr>
              <w:pStyle w:val="ListParagraph"/>
              <w:tabs>
                <w:tab w:val="right" w:pos="9356"/>
              </w:tabs>
              <w:spacing w:line="276" w:lineRule="auto"/>
              <w:ind w:left="0"/>
              <w:jc w:val="center"/>
            </w:pPr>
            <w:r w:rsidRPr="00E21C62">
              <w:rPr>
                <w:color w:val="FF0000"/>
              </w:rPr>
              <w:t>2</w:t>
            </w:r>
          </w:p>
        </w:tc>
        <w:tc>
          <w:tcPr>
            <w:tcW w:w="2089" w:type="dxa"/>
            <w:vAlign w:val="center"/>
          </w:tcPr>
          <w:p w14:paraId="21EFC60F" w14:textId="77777777" w:rsidR="00464AAC" w:rsidRDefault="00464AAC" w:rsidP="00593F35">
            <w:pPr>
              <w:pStyle w:val="ListParagraph"/>
              <w:tabs>
                <w:tab w:val="right" w:pos="9356"/>
              </w:tabs>
              <w:spacing w:line="276" w:lineRule="auto"/>
              <w:ind w:left="0"/>
              <w:jc w:val="center"/>
            </w:pPr>
          </w:p>
          <w:p w14:paraId="38A1C7D2" w14:textId="068DE460" w:rsidR="00EC0A3E" w:rsidRDefault="00EC0A3E" w:rsidP="00593F35">
            <w:pPr>
              <w:pStyle w:val="ListParagraph"/>
              <w:tabs>
                <w:tab w:val="right" w:pos="9356"/>
              </w:tabs>
              <w:spacing w:line="276" w:lineRule="auto"/>
              <w:ind w:left="0"/>
              <w:jc w:val="center"/>
            </w:pPr>
            <w:r w:rsidRPr="00E21C62">
              <w:rPr>
                <w:color w:val="FF0000"/>
              </w:rPr>
              <w:t>0</w:t>
            </w:r>
          </w:p>
        </w:tc>
      </w:tr>
    </w:tbl>
    <w:p w14:paraId="081E493C" w14:textId="77777777" w:rsidR="00E21C62" w:rsidRDefault="00E21C62" w:rsidP="00E21C62">
      <w:pPr>
        <w:rPr>
          <w:rFonts w:cs="Arial"/>
          <w:b/>
          <w:szCs w:val="22"/>
        </w:rPr>
      </w:pPr>
    </w:p>
    <w:p w14:paraId="40B5E0DF" w14:textId="56E41C4B" w:rsidR="00AE3D19" w:rsidRDefault="007A6884" w:rsidP="00E21C62">
      <w:pPr>
        <w:rPr>
          <w:rFonts w:cs="Arial"/>
          <w:b/>
          <w:szCs w:val="22"/>
        </w:rPr>
      </w:pPr>
      <w:r>
        <w:rPr>
          <w:rFonts w:cs="Arial"/>
          <w:b/>
          <w:noProof/>
          <w:szCs w:val="22"/>
        </w:rPr>
        <mc:AlternateContent>
          <mc:Choice Requires="wpi">
            <w:drawing>
              <wp:anchor distT="0" distB="0" distL="114300" distR="114300" simplePos="0" relativeHeight="251491840" behindDoc="0" locked="0" layoutInCell="1" allowOverlap="1" wp14:anchorId="3C874AD0" wp14:editId="500E5CAF">
                <wp:simplePos x="0" y="0"/>
                <wp:positionH relativeFrom="column">
                  <wp:posOffset>3836791</wp:posOffset>
                </wp:positionH>
                <wp:positionV relativeFrom="paragraph">
                  <wp:posOffset>1363941</wp:posOffset>
                </wp:positionV>
                <wp:extent cx="5040" cy="3240"/>
                <wp:effectExtent l="38100" t="38100" r="52705" b="53975"/>
                <wp:wrapNone/>
                <wp:docPr id="870" name="Ink 870"/>
                <wp:cNvGraphicFramePr/>
                <a:graphic xmlns:a="http://schemas.openxmlformats.org/drawingml/2006/main">
                  <a:graphicData uri="http://schemas.microsoft.com/office/word/2010/wordprocessingInk">
                    <w14:contentPart bwMode="auto" r:id="rId14">
                      <w14:nvContentPartPr>
                        <w14:cNvContentPartPr/>
                      </w14:nvContentPartPr>
                      <w14:xfrm>
                        <a:off x="0" y="0"/>
                        <a:ext cx="4445" cy="3175"/>
                      </w14:xfrm>
                    </w14:contentPart>
                  </a:graphicData>
                </a:graphic>
              </wp:anchor>
            </w:drawing>
          </mc:Choice>
          <mc:Fallback xmlns:w16cex="http://schemas.microsoft.com/office/word/2018/wordml/cex" xmlns:w16="http://schemas.microsoft.com/office/word/2018/wordml">
            <w:pict>
              <v:shape w14:anchorId="599816BA" id="Ink 870" o:spid="_x0000_s1026" type="#_x0000_t75" style="position:absolute;margin-left:301.45pt;margin-top:106.7pt;width:1.65pt;height:1.6pt;z-index:251491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">
                <v:imagedata r:id="rId15" o:title=""/>
              </v:shape>
            </w:pict>
          </mc:Fallback>
        </mc:AlternateContent>
      </w:r>
    </w:p>
    <w:p w14:paraId="06C897BF" w14:textId="6757B2BB" w:rsidR="00271973" w:rsidRPr="00B650CE" w:rsidRDefault="00271973" w:rsidP="00AD547D">
      <w:pPr>
        <w:tabs>
          <w:tab w:val="right" w:pos="9356"/>
        </w:tabs>
        <w:spacing w:line="276" w:lineRule="auto"/>
        <w:ind w:left="567" w:hanging="567"/>
        <w:rPr>
          <w:rFonts w:cs="Arial"/>
          <w:b/>
          <w:szCs w:val="22"/>
        </w:rPr>
      </w:pPr>
      <w:r w:rsidRPr="00B650CE">
        <w:rPr>
          <w:rFonts w:cs="Arial"/>
          <w:b/>
          <w:szCs w:val="22"/>
        </w:rPr>
        <w:lastRenderedPageBreak/>
        <w:t xml:space="preserve">Question </w:t>
      </w:r>
      <w:r>
        <w:rPr>
          <w:rFonts w:cs="Arial"/>
          <w:b/>
          <w:szCs w:val="22"/>
        </w:rPr>
        <w:t>3</w:t>
      </w:r>
      <w:r w:rsidR="008F2805">
        <w:rPr>
          <w:rFonts w:cs="Arial"/>
          <w:b/>
          <w:szCs w:val="22"/>
        </w:rPr>
        <w:t xml:space="preserve"> </w:t>
      </w:r>
      <w:r w:rsidR="0078086B">
        <w:rPr>
          <w:rFonts w:cs="Arial"/>
          <w:b/>
          <w:szCs w:val="22"/>
        </w:rPr>
        <w:t>{</w:t>
      </w:r>
      <w:r w:rsidR="000E7A27" w:rsidRPr="004A05D9">
        <w:rPr>
          <w:rFonts w:cs="Arial"/>
          <w:b/>
          <w:szCs w:val="22"/>
        </w:rPr>
        <w:t>1.1.22</w:t>
      </w:r>
      <w:r w:rsidR="0078086B">
        <w:rPr>
          <w:rFonts w:cs="Arial"/>
          <w:b/>
          <w:szCs w:val="22"/>
        </w:rPr>
        <w:t>}</w:t>
      </w:r>
      <w:r w:rsidRPr="00B650CE">
        <w:rPr>
          <w:rFonts w:cs="Arial"/>
          <w:b/>
          <w:szCs w:val="22"/>
        </w:rPr>
        <w:tab/>
        <w:t>(</w:t>
      </w:r>
      <w:r w:rsidR="00E16279">
        <w:rPr>
          <w:rFonts w:cs="Arial"/>
          <w:b/>
          <w:szCs w:val="22"/>
        </w:rPr>
        <w:t>6</w:t>
      </w:r>
      <w:r>
        <w:rPr>
          <w:rFonts w:cs="Arial"/>
          <w:b/>
          <w:szCs w:val="22"/>
        </w:rPr>
        <w:t xml:space="preserve"> </w:t>
      </w:r>
      <w:r w:rsidRPr="00B650CE">
        <w:rPr>
          <w:rFonts w:cs="Arial"/>
          <w:b/>
          <w:szCs w:val="22"/>
        </w:rPr>
        <w:t>marks)</w:t>
      </w:r>
    </w:p>
    <w:p w14:paraId="58721C07" w14:textId="6BAACC23" w:rsidR="00271973" w:rsidRPr="00914DEB" w:rsidRDefault="001805F5" w:rsidP="000929F7">
      <w:pPr>
        <w:tabs>
          <w:tab w:val="right" w:pos="9356"/>
        </w:tabs>
        <w:spacing w:before="240" w:line="276" w:lineRule="auto"/>
        <w:rPr>
          <w:rFonts w:cs="Arial"/>
          <w:bCs/>
          <w:szCs w:val="22"/>
        </w:rPr>
      </w:pPr>
      <w:r w:rsidRPr="00914DEB">
        <w:rPr>
          <w:rFonts w:cs="Arial"/>
          <w:bCs/>
          <w:szCs w:val="22"/>
        </w:rPr>
        <w:t xml:space="preserve">The graph of the relation </w:t>
      </w:r>
      <m:oMath>
        <m:sSup>
          <m:sSupPr>
            <m:ctrlPr>
              <w:rPr>
                <w:rFonts w:ascii="Cambria Math" w:hAnsi="Cambria Math" w:cs="Arial"/>
                <w:bCs/>
                <w:i/>
                <w:szCs w:val="22"/>
              </w:rPr>
            </m:ctrlPr>
          </m:sSupPr>
          <m:e>
            <m:r>
              <w:rPr>
                <w:rFonts w:ascii="Cambria Math" w:hAnsi="Cambria Math" w:cs="Arial"/>
                <w:szCs w:val="22"/>
              </w:rPr>
              <m:t>(y-1)</m:t>
            </m:r>
          </m:e>
          <m:sup>
            <m:r>
              <w:rPr>
                <w:rFonts w:ascii="Cambria Math" w:hAnsi="Cambria Math" w:cs="Arial"/>
                <w:szCs w:val="22"/>
              </w:rPr>
              <m:t>2</m:t>
            </m:r>
          </m:sup>
        </m:sSup>
        <m:r>
          <w:rPr>
            <w:rFonts w:ascii="Cambria Math" w:hAnsi="Cambria Math" w:cs="Arial"/>
            <w:szCs w:val="22"/>
          </w:rPr>
          <m:t>=2x</m:t>
        </m:r>
      </m:oMath>
      <w:r w:rsidR="00E20292" w:rsidRPr="00914DEB">
        <w:rPr>
          <w:rFonts w:cs="Arial"/>
          <w:bCs/>
          <w:szCs w:val="22"/>
        </w:rPr>
        <w:t xml:space="preserve"> </w:t>
      </w:r>
      <w:r w:rsidR="00C456CC" w:rsidRPr="00914DEB">
        <w:rPr>
          <w:rFonts w:cs="Arial"/>
          <w:bCs/>
          <w:szCs w:val="22"/>
        </w:rPr>
        <w:t xml:space="preserve">passes through the points </w:t>
      </w:r>
      <w:r w:rsidR="00775B2D" w:rsidRPr="00914DEB">
        <w:rPr>
          <w:rFonts w:cs="Arial"/>
          <w:bCs/>
          <w:szCs w:val="22"/>
        </w:rPr>
        <w:t>(</w:t>
      </w:r>
      <m:oMath>
        <m:r>
          <w:rPr>
            <w:rFonts w:ascii="Cambria Math" w:hAnsi="Cambria Math" w:cs="Arial"/>
            <w:szCs w:val="22"/>
          </w:rPr>
          <m:t>p</m:t>
        </m:r>
      </m:oMath>
      <w:r w:rsidR="00775B2D" w:rsidRPr="00914DEB">
        <w:rPr>
          <w:rFonts w:cs="Arial"/>
          <w:bCs/>
          <w:szCs w:val="22"/>
        </w:rPr>
        <w:t xml:space="preserve">, 3) and </w:t>
      </w:r>
      <w:r w:rsidR="00C456CC" w:rsidRPr="00914DEB">
        <w:rPr>
          <w:rFonts w:cs="Arial"/>
          <w:bCs/>
          <w:szCs w:val="22"/>
        </w:rPr>
        <w:t>(</w:t>
      </w:r>
      <w:r w:rsidR="007F656A" w:rsidRPr="00914DEB">
        <w:rPr>
          <w:rFonts w:cs="Arial"/>
          <w:bCs/>
          <w:szCs w:val="22"/>
        </w:rPr>
        <w:t>8</w:t>
      </w:r>
      <w:r w:rsidR="00C5290F" w:rsidRPr="00914DEB">
        <w:rPr>
          <w:rFonts w:cs="Arial"/>
          <w:bCs/>
          <w:szCs w:val="22"/>
        </w:rPr>
        <w:t>,</w:t>
      </w:r>
      <m:oMath>
        <m:r>
          <w:rPr>
            <w:rFonts w:ascii="Cambria Math" w:hAnsi="Cambria Math" w:cs="Arial"/>
            <w:szCs w:val="22"/>
          </w:rPr>
          <m:t xml:space="preserve"> q</m:t>
        </m:r>
      </m:oMath>
      <w:r w:rsidR="00C5290F" w:rsidRPr="00914DEB">
        <w:rPr>
          <w:rFonts w:cs="Arial"/>
          <w:bCs/>
          <w:szCs w:val="22"/>
        </w:rPr>
        <w:t>)</w:t>
      </w:r>
      <w:r w:rsidR="0000657E" w:rsidRPr="00914DEB">
        <w:rPr>
          <w:rFonts w:cs="Arial"/>
          <w:bCs/>
          <w:szCs w:val="22"/>
        </w:rPr>
        <w:t>.</w:t>
      </w:r>
      <w:r w:rsidR="00C5290F" w:rsidRPr="00914DEB">
        <w:rPr>
          <w:rFonts w:cs="Arial"/>
          <w:bCs/>
          <w:szCs w:val="22"/>
        </w:rPr>
        <w:t xml:space="preserve"> </w:t>
      </w:r>
    </w:p>
    <w:p w14:paraId="1694089E" w14:textId="7D8D3648" w:rsidR="00057AAB" w:rsidRPr="00914DEB" w:rsidRDefault="00216286" w:rsidP="00914DEB">
      <w:pPr>
        <w:pStyle w:val="ListParagraph"/>
        <w:numPr>
          <w:ilvl w:val="0"/>
          <w:numId w:val="27"/>
        </w:numPr>
        <w:spacing w:line="276" w:lineRule="auto"/>
        <w:rPr>
          <w:rFonts w:eastAsiaTheme="minorEastAsia"/>
        </w:rPr>
      </w:pPr>
      <w:r w:rsidRPr="00914DEB">
        <w:rPr>
          <w:rFonts w:eastAsiaTheme="minorEastAsia"/>
        </w:rPr>
        <w:t xml:space="preserve">Determine the values of </w:t>
      </w:r>
      <m:oMath>
        <m:r>
          <w:rPr>
            <w:rFonts w:ascii="Cambria Math" w:hAnsi="Cambria Math" w:cs="Arial"/>
            <w:szCs w:val="22"/>
          </w:rPr>
          <m:t>p</m:t>
        </m:r>
      </m:oMath>
      <w:r w:rsidR="00964CF5" w:rsidRPr="00914DEB">
        <w:rPr>
          <w:rFonts w:eastAsiaTheme="minorEastAsia"/>
          <w:bCs/>
          <w:szCs w:val="22"/>
        </w:rPr>
        <w:t xml:space="preserve"> and </w:t>
      </w:r>
      <m:oMath>
        <m:r>
          <w:rPr>
            <w:rFonts w:ascii="Cambria Math" w:hAnsi="Cambria Math" w:cs="Arial"/>
            <w:szCs w:val="22"/>
          </w:rPr>
          <m:t>q</m:t>
        </m:r>
      </m:oMath>
      <w:r w:rsidR="00964CF5" w:rsidRPr="00914DEB">
        <w:rPr>
          <w:rFonts w:eastAsiaTheme="minorEastAsia"/>
          <w:bCs/>
          <w:szCs w:val="22"/>
        </w:rPr>
        <w:t>.</w:t>
      </w:r>
      <w:r w:rsidR="007B5048" w:rsidRPr="00914DEB">
        <w:rPr>
          <w:rFonts w:eastAsiaTheme="minorEastAsia"/>
          <w:bCs/>
          <w:szCs w:val="22"/>
        </w:rPr>
        <w:t xml:space="preserve">                            </w:t>
      </w:r>
    </w:p>
    <w:p w14:paraId="6B285312" w14:textId="7601DBB7" w:rsidR="003949F3" w:rsidRDefault="003949F3" w:rsidP="003949F3">
      <w:pPr>
        <w:pStyle w:val="ListParagraph"/>
        <w:spacing w:line="276" w:lineRule="auto"/>
        <w:ind w:left="1440"/>
        <w:jc w:val="right"/>
        <w:rPr>
          <w:rFonts w:eastAsiaTheme="minorEastAsia"/>
          <w:bCs/>
          <w:szCs w:val="22"/>
        </w:rPr>
      </w:pPr>
      <w:r>
        <w:rPr>
          <w:rFonts w:eastAsiaTheme="minorEastAsia"/>
          <w:bCs/>
          <w:szCs w:val="22"/>
        </w:rPr>
        <w:t>(</w:t>
      </w:r>
      <w:r w:rsidR="000D58EC">
        <w:rPr>
          <w:rFonts w:eastAsiaTheme="minorEastAsia"/>
          <w:bCs/>
          <w:szCs w:val="22"/>
        </w:rPr>
        <w:t>3 marks)</w:t>
      </w:r>
    </w:p>
    <w:tbl>
      <w:tblPr>
        <w:tblStyle w:val="TableGrid"/>
        <w:tblW w:w="2535" w:type="pct"/>
        <w:jc w:val="center"/>
        <w:tblLook w:val="04A0" w:firstRow="1" w:lastRow="0" w:firstColumn="1" w:lastColumn="0" w:noHBand="0" w:noVBand="1"/>
      </w:tblPr>
      <w:tblGrid>
        <w:gridCol w:w="4717"/>
      </w:tblGrid>
      <w:tr w:rsidR="00876E78" w14:paraId="22ACA20A" w14:textId="77777777" w:rsidTr="0005790F">
        <w:trPr>
          <w:trHeight w:hRule="exact" w:val="292"/>
          <w:jc w:val="center"/>
        </w:trPr>
        <w:tc>
          <w:tcPr>
            <w:tcW w:w="5000" w:type="pct"/>
            <w:shd w:val="clear" w:color="auto" w:fill="EEECE1" w:themeFill="background2"/>
          </w:tcPr>
          <w:p w14:paraId="3B4A0B9F" w14:textId="77777777" w:rsidR="00876E78" w:rsidRPr="00BC4B6B" w:rsidRDefault="00876E78" w:rsidP="0005790F">
            <w:pPr>
              <w:spacing w:after="120"/>
              <w:jc w:val="center"/>
              <w:rPr>
                <w:b/>
              </w:rPr>
            </w:pPr>
            <w:r w:rsidRPr="000B0955">
              <w:rPr>
                <w:b/>
              </w:rPr>
              <w:t>Solution</w:t>
            </w:r>
          </w:p>
        </w:tc>
      </w:tr>
      <w:tr w:rsidR="00876E78" w14:paraId="74812D81" w14:textId="77777777" w:rsidTr="00071D96">
        <w:trPr>
          <w:trHeight w:val="899"/>
          <w:jc w:val="center"/>
        </w:trPr>
        <w:tc>
          <w:tcPr>
            <w:tcW w:w="5000" w:type="pct"/>
          </w:tcPr>
          <w:p w14:paraId="12688F66" w14:textId="0AA29861" w:rsidR="00876E78" w:rsidRPr="00D648B6" w:rsidRDefault="00D53363" w:rsidP="00450501">
            <w:pPr>
              <w:spacing w:after="120"/>
              <w:jc w:val="center"/>
              <w:rPr>
                <w:rFonts w:eastAsiaTheme="minorEastAsia"/>
              </w:rPr>
            </w:pPr>
            <m:oMathPara>
              <m:oMath>
                <m:sSup>
                  <m:sSupPr>
                    <m:ctrlPr>
                      <w:rPr>
                        <w:rFonts w:ascii="Cambria Math" w:hAnsi="Cambria Math"/>
                        <w:i/>
                      </w:rPr>
                    </m:ctrlPr>
                  </m:sSupPr>
                  <m:e>
                    <m:r>
                      <w:rPr>
                        <w:rFonts w:ascii="Cambria Math" w:hAnsi="Cambria Math"/>
                      </w:rPr>
                      <m:t>(</m:t>
                    </m:r>
                    <m:r>
                      <w:rPr>
                        <w:rFonts w:ascii="Cambria Math" w:eastAsiaTheme="minorEastAsia" w:hAnsi="Cambria Math"/>
                      </w:rPr>
                      <m:t>3-1)</m:t>
                    </m:r>
                  </m:e>
                  <m:sup>
                    <m:r>
                      <w:rPr>
                        <w:rFonts w:ascii="Cambria Math" w:hAnsi="Cambria Math"/>
                      </w:rPr>
                      <m:t>2</m:t>
                    </m:r>
                  </m:sup>
                </m:sSup>
                <m:r>
                  <w:rPr>
                    <w:rFonts w:ascii="Cambria Math" w:eastAsiaTheme="minorEastAsia" w:hAnsi="Cambria Math"/>
                  </w:rPr>
                  <m:t>=2p⇒ p=2</m:t>
                </m:r>
              </m:oMath>
            </m:oMathPara>
          </w:p>
          <w:p w14:paraId="5051FDC4" w14:textId="18A17DDE" w:rsidR="00876E78" w:rsidRPr="00AA0961" w:rsidRDefault="00D53363" w:rsidP="0005790F">
            <w:pPr>
              <w:spacing w:after="120"/>
              <w:jc w:val="center"/>
              <w:rPr>
                <w:rFonts w:eastAsiaTheme="minorEastAsia"/>
              </w:rPr>
            </w:pPr>
            <m:oMathPara>
              <m:oMath>
                <m:sSup>
                  <m:sSupPr>
                    <m:ctrlPr>
                      <w:rPr>
                        <w:rFonts w:ascii="Cambria Math" w:hAnsi="Cambria Math"/>
                        <w:i/>
                      </w:rPr>
                    </m:ctrlPr>
                  </m:sSupPr>
                  <m:e>
                    <m:r>
                      <w:rPr>
                        <w:rFonts w:ascii="Cambria Math" w:hAnsi="Cambria Math"/>
                      </w:rPr>
                      <m:t>(q</m:t>
                    </m:r>
                    <m:r>
                      <w:rPr>
                        <w:rFonts w:ascii="Cambria Math" w:eastAsiaTheme="minorEastAsia" w:hAnsi="Cambria Math"/>
                      </w:rPr>
                      <m:t>-1)</m:t>
                    </m:r>
                  </m:e>
                  <m:sup>
                    <m:r>
                      <w:rPr>
                        <w:rFonts w:ascii="Cambria Math" w:hAnsi="Cambria Math"/>
                      </w:rPr>
                      <m:t>2</m:t>
                    </m:r>
                  </m:sup>
                </m:sSup>
                <m:r>
                  <w:rPr>
                    <w:rFonts w:ascii="Cambria Math" w:eastAsiaTheme="minorEastAsia" w:hAnsi="Cambria Math"/>
                  </w:rPr>
                  <m:t>=2×8⇒ q=5 or -3</m:t>
                </m:r>
              </m:oMath>
            </m:oMathPara>
          </w:p>
        </w:tc>
      </w:tr>
      <w:tr w:rsidR="00876E78" w14:paraId="2AA4AFDC" w14:textId="77777777" w:rsidTr="0005790F">
        <w:trPr>
          <w:trHeight w:hRule="exact" w:val="292"/>
          <w:jc w:val="center"/>
        </w:trPr>
        <w:tc>
          <w:tcPr>
            <w:tcW w:w="5000" w:type="pct"/>
            <w:shd w:val="clear" w:color="auto" w:fill="EEECE1" w:themeFill="background2"/>
          </w:tcPr>
          <w:p w14:paraId="1ABB9DE2" w14:textId="77777777" w:rsidR="00876E78" w:rsidRPr="00BC4B6B" w:rsidRDefault="00876E78" w:rsidP="0005790F">
            <w:pPr>
              <w:spacing w:after="120"/>
              <w:jc w:val="center"/>
              <w:rPr>
                <w:b/>
              </w:rPr>
            </w:pPr>
            <w:r w:rsidRPr="000B0955">
              <w:rPr>
                <w:b/>
              </w:rPr>
              <w:t>S</w:t>
            </w:r>
            <w:r>
              <w:rPr>
                <w:b/>
              </w:rPr>
              <w:t>pecific behaviours</w:t>
            </w:r>
          </w:p>
        </w:tc>
      </w:tr>
      <w:tr w:rsidR="00876E78" w14:paraId="01D6FA53" w14:textId="77777777" w:rsidTr="0005790F">
        <w:trPr>
          <w:trHeight w:val="752"/>
          <w:jc w:val="center"/>
        </w:trPr>
        <w:tc>
          <w:tcPr>
            <w:tcW w:w="5000" w:type="pct"/>
          </w:tcPr>
          <w:p w14:paraId="0AFB4CB6" w14:textId="4F5B075F" w:rsidR="00876E78" w:rsidRDefault="00876E78" w:rsidP="0005790F">
            <w:r>
              <w:sym w:font="Wingdings" w:char="F0FC"/>
            </w:r>
            <w:r>
              <w:t xml:space="preserve"> </w:t>
            </w:r>
            <w:r w:rsidR="00071D96">
              <w:t>correct value for p</w:t>
            </w:r>
          </w:p>
          <w:p w14:paraId="65BAA806" w14:textId="48F2191F" w:rsidR="00876E78" w:rsidRDefault="00876E78" w:rsidP="0005790F">
            <w:r>
              <w:sym w:font="Wingdings" w:char="F0FC"/>
            </w:r>
            <w:r>
              <w:t xml:space="preserve"> </w:t>
            </w:r>
            <w:r w:rsidR="00071D96">
              <w:t xml:space="preserve">one </w:t>
            </w:r>
            <w:r>
              <w:t xml:space="preserve">correct value for </w:t>
            </w:r>
            <w:r w:rsidR="00071D96">
              <w:t>q</w:t>
            </w:r>
          </w:p>
          <w:p w14:paraId="44CCDA14" w14:textId="224FC5DC" w:rsidR="00876E78" w:rsidRPr="00870055" w:rsidRDefault="00876E78" w:rsidP="0005790F">
            <w:r>
              <w:sym w:font="Wingdings" w:char="F0FC"/>
            </w:r>
            <w:r>
              <w:t xml:space="preserve"> </w:t>
            </w:r>
            <w:r w:rsidR="00071D96">
              <w:t xml:space="preserve">two </w:t>
            </w:r>
            <w:r>
              <w:t>correct value</w:t>
            </w:r>
            <w:r w:rsidR="00071D96">
              <w:t>s</w:t>
            </w:r>
            <w:r>
              <w:t xml:space="preserve"> for </w:t>
            </w:r>
            <w:r w:rsidR="00071D96">
              <w:t>q</w:t>
            </w:r>
          </w:p>
        </w:tc>
      </w:tr>
    </w:tbl>
    <w:p w14:paraId="7D7F4AE7" w14:textId="77777777" w:rsidR="000D58EC" w:rsidRPr="00071D96" w:rsidRDefault="000D58EC" w:rsidP="00071D96">
      <w:pPr>
        <w:spacing w:line="276" w:lineRule="auto"/>
        <w:rPr>
          <w:rFonts w:eastAsiaTheme="minorEastAsia"/>
        </w:rPr>
      </w:pPr>
    </w:p>
    <w:p w14:paraId="553CFF26" w14:textId="381B10C8" w:rsidR="007B5048" w:rsidRPr="00914DEB" w:rsidRDefault="007B5048" w:rsidP="00914DEB">
      <w:pPr>
        <w:pStyle w:val="ListParagraph"/>
        <w:numPr>
          <w:ilvl w:val="0"/>
          <w:numId w:val="27"/>
        </w:numPr>
        <w:spacing w:line="276" w:lineRule="auto"/>
        <w:rPr>
          <w:rFonts w:eastAsiaTheme="minorEastAsia"/>
        </w:rPr>
      </w:pPr>
      <w:r w:rsidRPr="00914DEB">
        <w:rPr>
          <w:rFonts w:eastAsiaTheme="minorEastAsia"/>
          <w:bCs/>
          <w:szCs w:val="22"/>
        </w:rPr>
        <w:t xml:space="preserve">On the axes below, sketch the graph of the </w:t>
      </w:r>
      <w:r w:rsidR="00057AAB" w:rsidRPr="00914DEB">
        <w:rPr>
          <w:rFonts w:eastAsiaTheme="minorEastAsia"/>
          <w:bCs/>
          <w:szCs w:val="22"/>
        </w:rPr>
        <w:t>relation, labelling all key features with their coordinates or equation.</w:t>
      </w:r>
    </w:p>
    <w:p w14:paraId="43BB8A26" w14:textId="662BCD6F" w:rsidR="000D58EC" w:rsidRDefault="000D58EC" w:rsidP="000D58EC">
      <w:pPr>
        <w:pStyle w:val="ListParagraph"/>
        <w:spacing w:line="276" w:lineRule="auto"/>
        <w:ind w:left="1440"/>
        <w:jc w:val="right"/>
        <w:rPr>
          <w:rFonts w:eastAsiaTheme="minorEastAsia"/>
          <w:bCs/>
          <w:szCs w:val="22"/>
        </w:rPr>
      </w:pPr>
      <w:r>
        <w:rPr>
          <w:rFonts w:eastAsiaTheme="minorEastAsia"/>
          <w:bCs/>
          <w:szCs w:val="22"/>
        </w:rPr>
        <w:t>(3 marks)</w:t>
      </w:r>
    </w:p>
    <w:tbl>
      <w:tblPr>
        <w:tblStyle w:val="TableGrid"/>
        <w:tblW w:w="5000" w:type="pct"/>
        <w:jc w:val="center"/>
        <w:tblLook w:val="04A0" w:firstRow="1" w:lastRow="0" w:firstColumn="1" w:lastColumn="0" w:noHBand="0" w:noVBand="1"/>
      </w:tblPr>
      <w:tblGrid>
        <w:gridCol w:w="9304"/>
      </w:tblGrid>
      <w:tr w:rsidR="00CB2DA7" w14:paraId="3443AF85" w14:textId="77777777" w:rsidTr="00CB2DA7">
        <w:trPr>
          <w:trHeight w:hRule="exact" w:val="292"/>
          <w:jc w:val="center"/>
        </w:trPr>
        <w:tc>
          <w:tcPr>
            <w:tcW w:w="5000" w:type="pct"/>
            <w:shd w:val="clear" w:color="auto" w:fill="EEECE1" w:themeFill="background2"/>
          </w:tcPr>
          <w:p w14:paraId="14EF1D4C" w14:textId="77777777" w:rsidR="00CB2DA7" w:rsidRPr="00BC4B6B" w:rsidRDefault="00CB2DA7" w:rsidP="0005790F">
            <w:pPr>
              <w:spacing w:after="120"/>
              <w:jc w:val="center"/>
              <w:rPr>
                <w:b/>
              </w:rPr>
            </w:pPr>
            <w:r w:rsidRPr="000B0955">
              <w:rPr>
                <w:b/>
              </w:rPr>
              <w:t>Solution</w:t>
            </w:r>
          </w:p>
        </w:tc>
      </w:tr>
      <w:tr w:rsidR="00CB2DA7" w14:paraId="521B15CD" w14:textId="77777777" w:rsidTr="00CB2DA7">
        <w:trPr>
          <w:trHeight w:val="899"/>
          <w:jc w:val="center"/>
        </w:trPr>
        <w:tc>
          <w:tcPr>
            <w:tcW w:w="5000" w:type="pct"/>
          </w:tcPr>
          <w:p w14:paraId="23B16306" w14:textId="4192D612" w:rsidR="00CB2DA7" w:rsidRPr="00710642" w:rsidRDefault="00CB2DA7" w:rsidP="0005790F">
            <w:pPr>
              <w:spacing w:after="120"/>
              <w:jc w:val="center"/>
              <w:rPr>
                <w:rFonts w:eastAsiaTheme="minorEastAsia"/>
                <w:iCs/>
              </w:rPr>
            </w:pPr>
            <w:r>
              <w:rPr>
                <w:rFonts w:eastAsiaTheme="minorEastAsia"/>
                <w:noProof/>
              </w:rPr>
              <w:drawing>
                <wp:inline distT="0" distB="0" distL="0" distR="0" wp14:anchorId="392B5039" wp14:editId="4DB172D2">
                  <wp:extent cx="5421414" cy="4353396"/>
                  <wp:effectExtent l="0" t="0" r="8255" b="9525"/>
                  <wp:docPr id="9" name="Picture 9"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xam Q3(b) Soluti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21414" cy="4353396"/>
                          </a:xfrm>
                          <a:prstGeom prst="rect">
                            <a:avLst/>
                          </a:prstGeom>
                        </pic:spPr>
                      </pic:pic>
                    </a:graphicData>
                  </a:graphic>
                </wp:inline>
              </w:drawing>
            </w:r>
          </w:p>
          <w:p w14:paraId="6730B19F" w14:textId="77777777" w:rsidR="00CB2DA7" w:rsidRPr="00710642" w:rsidRDefault="00CB2DA7" w:rsidP="0005790F">
            <w:pPr>
              <w:spacing w:after="120"/>
              <w:jc w:val="center"/>
              <w:rPr>
                <w:rFonts w:eastAsiaTheme="minorEastAsia"/>
                <w:iCs/>
              </w:rPr>
            </w:pPr>
          </w:p>
        </w:tc>
      </w:tr>
      <w:tr w:rsidR="00CB2DA7" w14:paraId="513AADAC" w14:textId="77777777" w:rsidTr="00CB2DA7">
        <w:trPr>
          <w:trHeight w:val="899"/>
          <w:jc w:val="center"/>
        </w:trPr>
        <w:tc>
          <w:tcPr>
            <w:tcW w:w="5000" w:type="pct"/>
          </w:tcPr>
          <w:tbl>
            <w:tblPr>
              <w:tblStyle w:val="TableGrid"/>
              <w:tblW w:w="9407" w:type="dxa"/>
              <w:jc w:val="center"/>
              <w:tblLook w:val="04A0" w:firstRow="1" w:lastRow="0" w:firstColumn="1" w:lastColumn="0" w:noHBand="0" w:noVBand="1"/>
            </w:tblPr>
            <w:tblGrid>
              <w:gridCol w:w="9407"/>
            </w:tblGrid>
            <w:tr w:rsidR="00CB2DA7" w14:paraId="75630D6B" w14:textId="77777777" w:rsidTr="00CB2DA7">
              <w:trPr>
                <w:trHeight w:hRule="exact" w:val="292"/>
                <w:jc w:val="center"/>
              </w:trPr>
              <w:tc>
                <w:tcPr>
                  <w:tcW w:w="5000" w:type="pct"/>
                  <w:shd w:val="clear" w:color="auto" w:fill="EEECE1" w:themeFill="background2"/>
                </w:tcPr>
                <w:p w14:paraId="60E968B7" w14:textId="77777777" w:rsidR="00CB2DA7" w:rsidRPr="00BC4B6B" w:rsidRDefault="00CB2DA7" w:rsidP="00CB2DA7">
                  <w:pPr>
                    <w:spacing w:after="120"/>
                    <w:jc w:val="center"/>
                    <w:rPr>
                      <w:b/>
                    </w:rPr>
                  </w:pPr>
                  <w:r w:rsidRPr="000B0955">
                    <w:rPr>
                      <w:b/>
                    </w:rPr>
                    <w:t>S</w:t>
                  </w:r>
                  <w:r>
                    <w:rPr>
                      <w:b/>
                    </w:rPr>
                    <w:t>pecific behaviours</w:t>
                  </w:r>
                </w:p>
              </w:tc>
            </w:tr>
            <w:tr w:rsidR="00CB2DA7" w14:paraId="013B98DF" w14:textId="77777777" w:rsidTr="00CB2DA7">
              <w:trPr>
                <w:trHeight w:val="752"/>
                <w:jc w:val="center"/>
              </w:trPr>
              <w:tc>
                <w:tcPr>
                  <w:tcW w:w="5000" w:type="pct"/>
                </w:tcPr>
                <w:p w14:paraId="7406B303" w14:textId="77777777" w:rsidR="00CB2DA7" w:rsidRDefault="00CB2DA7" w:rsidP="00CB2DA7">
                  <w:r>
                    <w:sym w:font="Wingdings" w:char="F0FC"/>
                  </w:r>
                  <w:r>
                    <w:t xml:space="preserve"> labels vertex (0,1)</w:t>
                  </w:r>
                </w:p>
                <w:p w14:paraId="400E5EB8" w14:textId="77777777" w:rsidR="00CB2DA7" w:rsidRDefault="00CB2DA7" w:rsidP="00CB2DA7">
                  <w:r>
                    <w:sym w:font="Wingdings" w:char="F0FC"/>
                  </w:r>
                  <w:r>
                    <w:t xml:space="preserve"> draws and labels axis of symmetry y=1</w:t>
                  </w:r>
                </w:p>
                <w:p w14:paraId="02549097" w14:textId="77777777" w:rsidR="00CB2DA7" w:rsidRPr="00870055" w:rsidRDefault="00CB2DA7" w:rsidP="00CB2DA7">
                  <w:r>
                    <w:sym w:font="Wingdings" w:char="F0FC"/>
                  </w:r>
                  <w:r>
                    <w:t xml:space="preserve"> parabolic shape with smooth curve</w:t>
                  </w:r>
                </w:p>
              </w:tc>
            </w:tr>
          </w:tbl>
          <w:p w14:paraId="2154E750" w14:textId="77777777" w:rsidR="00CB2DA7" w:rsidRDefault="00CB2DA7" w:rsidP="0005790F">
            <w:pPr>
              <w:spacing w:after="120"/>
              <w:jc w:val="center"/>
              <w:rPr>
                <w:rFonts w:eastAsiaTheme="minorEastAsia"/>
                <w:noProof/>
              </w:rPr>
            </w:pPr>
          </w:p>
        </w:tc>
      </w:tr>
      <w:tr w:rsidR="00BF3768" w14:paraId="53826E21" w14:textId="77777777" w:rsidTr="00CB2DA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Pr>
          <w:p w14:paraId="2F61BC52" w14:textId="68BA8BB3" w:rsidR="00BF3768" w:rsidRDefault="00BF3768" w:rsidP="00022752">
            <w:pPr>
              <w:pStyle w:val="ListParagraph"/>
              <w:spacing w:line="276" w:lineRule="auto"/>
              <w:ind w:left="0"/>
              <w:jc w:val="center"/>
              <w:rPr>
                <w:rFonts w:eastAsiaTheme="minorEastAsia"/>
              </w:rPr>
            </w:pPr>
          </w:p>
        </w:tc>
      </w:tr>
    </w:tbl>
    <w:p w14:paraId="182B7D64" w14:textId="7BF49F56" w:rsidR="00AE3D19" w:rsidRDefault="00AE3D19" w:rsidP="008C0D50">
      <w:pPr>
        <w:spacing w:line="276" w:lineRule="auto"/>
        <w:jc w:val="center"/>
        <w:rPr>
          <w:rFonts w:eastAsiaTheme="minorEastAsia"/>
        </w:rPr>
      </w:pPr>
    </w:p>
    <w:p w14:paraId="7291A8D7" w14:textId="77777777" w:rsidR="008C0D50" w:rsidRDefault="008C0D50" w:rsidP="008C0D50">
      <w:pPr>
        <w:spacing w:line="276" w:lineRule="auto"/>
        <w:jc w:val="center"/>
        <w:rPr>
          <w:rFonts w:eastAsiaTheme="minorEastAsia"/>
        </w:rPr>
      </w:pPr>
    </w:p>
    <w:p w14:paraId="3CBF8D9D" w14:textId="77777777" w:rsidR="00CB2DA7" w:rsidRDefault="00CB2DA7" w:rsidP="00AD547D">
      <w:pPr>
        <w:tabs>
          <w:tab w:val="right" w:pos="9356"/>
        </w:tabs>
        <w:spacing w:line="276" w:lineRule="auto"/>
        <w:rPr>
          <w:rFonts w:eastAsiaTheme="minorEastAsia"/>
        </w:rPr>
      </w:pPr>
    </w:p>
    <w:p w14:paraId="516B524F" w14:textId="63CFFA3B" w:rsidR="00DE4C74" w:rsidRPr="00B650CE" w:rsidRDefault="00DE4C74" w:rsidP="00AD547D">
      <w:pPr>
        <w:tabs>
          <w:tab w:val="right" w:pos="9356"/>
        </w:tabs>
        <w:spacing w:line="276" w:lineRule="auto"/>
        <w:rPr>
          <w:rFonts w:cs="Arial"/>
          <w:b/>
          <w:szCs w:val="22"/>
        </w:rPr>
      </w:pPr>
      <w:r w:rsidRPr="00B650CE">
        <w:rPr>
          <w:rFonts w:cs="Arial"/>
          <w:b/>
          <w:szCs w:val="22"/>
        </w:rPr>
        <w:lastRenderedPageBreak/>
        <w:t xml:space="preserve">Question </w:t>
      </w:r>
      <w:r>
        <w:rPr>
          <w:rFonts w:cs="Arial"/>
          <w:b/>
          <w:szCs w:val="22"/>
        </w:rPr>
        <w:t>4</w:t>
      </w:r>
      <w:r w:rsidR="00DB4CF3">
        <w:rPr>
          <w:rFonts w:cs="Arial"/>
          <w:b/>
          <w:szCs w:val="22"/>
        </w:rPr>
        <w:t xml:space="preserve"> {</w:t>
      </w:r>
      <w:r w:rsidR="00963E54" w:rsidRPr="00CE682F">
        <w:rPr>
          <w:rFonts w:cs="Arial"/>
          <w:b/>
          <w:szCs w:val="22"/>
        </w:rPr>
        <w:t>1.1.21</w:t>
      </w:r>
      <w:r w:rsidR="00CE682F">
        <w:rPr>
          <w:rFonts w:cs="Arial"/>
          <w:b/>
          <w:szCs w:val="22"/>
        </w:rPr>
        <w:t>,</w:t>
      </w:r>
      <w:r w:rsidR="00963E54" w:rsidRPr="00CE682F">
        <w:rPr>
          <w:rFonts w:cs="Arial"/>
          <w:b/>
          <w:szCs w:val="22"/>
        </w:rPr>
        <w:t xml:space="preserve"> 1.1.28</w:t>
      </w:r>
      <w:r w:rsidR="00DB4CF3" w:rsidRPr="00DB4CF3">
        <w:rPr>
          <w:rFonts w:cs="Arial"/>
          <w:b/>
          <w:szCs w:val="22"/>
        </w:rPr>
        <w:t>}</w:t>
      </w:r>
      <w:r w:rsidRPr="00B650CE">
        <w:rPr>
          <w:rFonts w:cs="Arial"/>
          <w:b/>
          <w:szCs w:val="22"/>
        </w:rPr>
        <w:tab/>
        <w:t>(</w:t>
      </w:r>
      <w:r w:rsidR="001C4E24">
        <w:rPr>
          <w:rFonts w:cs="Arial"/>
          <w:b/>
          <w:szCs w:val="22"/>
        </w:rPr>
        <w:t>7</w:t>
      </w:r>
      <w:r>
        <w:rPr>
          <w:rFonts w:cs="Arial"/>
          <w:b/>
          <w:szCs w:val="22"/>
        </w:rPr>
        <w:t xml:space="preserve"> </w:t>
      </w:r>
      <w:r w:rsidRPr="00B650CE">
        <w:rPr>
          <w:rFonts w:cs="Arial"/>
          <w:b/>
          <w:szCs w:val="22"/>
        </w:rPr>
        <w:t>marks)</w:t>
      </w:r>
    </w:p>
    <w:p w14:paraId="6D026D19" w14:textId="3A26B2FD" w:rsidR="00FA4F1D" w:rsidRDefault="00FA4F1D" w:rsidP="002B631D">
      <w:pPr>
        <w:pStyle w:val="ListParagraph"/>
        <w:spacing w:line="276" w:lineRule="auto"/>
        <w:ind w:left="0"/>
        <w:rPr>
          <w:rFonts w:eastAsiaTheme="minorEastAsia"/>
        </w:rPr>
      </w:pPr>
      <w:r>
        <w:rPr>
          <w:rFonts w:eastAsiaTheme="minorEastAsia"/>
        </w:rPr>
        <w:t>Consider the given graph below.</w:t>
      </w:r>
    </w:p>
    <w:p w14:paraId="79AD77DC" w14:textId="77777777" w:rsidR="00FA4F1D" w:rsidRDefault="00FA4F1D" w:rsidP="008E2065">
      <w:pPr>
        <w:pStyle w:val="ListParagraph"/>
        <w:spacing w:line="276" w:lineRule="auto"/>
        <w:ind w:left="0"/>
        <w:rPr>
          <w:rFonts w:eastAsiaTheme="minorEastAsi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0"/>
      </w:tblGrid>
      <w:tr w:rsidR="001540CB" w14:paraId="6DDB603D" w14:textId="77777777" w:rsidTr="00317398">
        <w:trPr>
          <w:trHeight w:val="5552"/>
          <w:jc w:val="center"/>
        </w:trPr>
        <w:tc>
          <w:tcPr>
            <w:tcW w:w="5309" w:type="dxa"/>
          </w:tcPr>
          <w:p w14:paraId="08277C62" w14:textId="7A8B6928" w:rsidR="001540CB" w:rsidRDefault="00CE682F" w:rsidP="003B53AC">
            <w:pPr>
              <w:pStyle w:val="ListParagraph"/>
              <w:spacing w:before="240" w:line="276" w:lineRule="auto"/>
              <w:ind w:left="0"/>
              <w:rPr>
                <w:rFonts w:eastAsiaTheme="minorEastAsia"/>
              </w:rPr>
            </w:pPr>
            <w:r>
              <w:rPr>
                <w:rFonts w:eastAsiaTheme="minorEastAsia"/>
                <w:noProof/>
              </w:rPr>
              <w:drawing>
                <wp:inline distT="0" distB="0" distL="0" distR="0" wp14:anchorId="514E1BCA" wp14:editId="08AF6EF3">
                  <wp:extent cx="3628544" cy="3621287"/>
                  <wp:effectExtent l="0" t="0" r="0" b="0"/>
                  <wp:docPr id="3" name="Picture 3"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am Q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28544" cy="3621287"/>
                          </a:xfrm>
                          <a:prstGeom prst="rect">
                            <a:avLst/>
                          </a:prstGeom>
                        </pic:spPr>
                      </pic:pic>
                    </a:graphicData>
                  </a:graphic>
                </wp:inline>
              </w:drawing>
            </w:r>
          </w:p>
        </w:tc>
      </w:tr>
    </w:tbl>
    <w:p w14:paraId="2B98D06A" w14:textId="4BC02496" w:rsidR="000E31C3" w:rsidRPr="002B631D" w:rsidRDefault="009512CD" w:rsidP="002B631D">
      <w:pPr>
        <w:pStyle w:val="ListParagraph"/>
        <w:numPr>
          <w:ilvl w:val="0"/>
          <w:numId w:val="26"/>
        </w:numPr>
        <w:spacing w:before="240" w:line="276" w:lineRule="auto"/>
        <w:rPr>
          <w:rFonts w:eastAsiaTheme="minorEastAsia"/>
        </w:rPr>
      </w:pPr>
      <w:r>
        <w:rPr>
          <w:rFonts w:eastAsiaTheme="minorEastAsia"/>
        </w:rPr>
        <w:t>Determine</w:t>
      </w:r>
      <w:r w:rsidR="007E39D3">
        <w:rPr>
          <w:rFonts w:eastAsiaTheme="minorEastAsia"/>
        </w:rPr>
        <w:t xml:space="preserve"> </w:t>
      </w:r>
      <w:r w:rsidR="006A2907">
        <w:rPr>
          <w:rFonts w:eastAsiaTheme="minorEastAsia"/>
        </w:rPr>
        <w:t xml:space="preserve">the equations </w:t>
      </w:r>
      <w:r w:rsidR="00274E6D">
        <w:rPr>
          <w:rFonts w:eastAsiaTheme="minorEastAsia"/>
        </w:rPr>
        <w:t xml:space="preserve">of all the curves forming the shapes in the </w:t>
      </w:r>
      <w:r w:rsidR="001673E4">
        <w:rPr>
          <w:rFonts w:eastAsiaTheme="minorEastAsia"/>
        </w:rPr>
        <w:t>graph.</w:t>
      </w:r>
      <w:r w:rsidR="002B631D">
        <w:rPr>
          <w:rFonts w:eastAsiaTheme="minorEastAsia"/>
        </w:rPr>
        <w:t xml:space="preserve">       </w:t>
      </w:r>
      <w:r w:rsidR="000E31C3" w:rsidRPr="002B631D">
        <w:rPr>
          <w:rFonts w:eastAsiaTheme="minorEastAsia"/>
        </w:rPr>
        <w:t>(</w:t>
      </w:r>
      <w:r w:rsidR="00F76699" w:rsidRPr="002B631D">
        <w:rPr>
          <w:rFonts w:eastAsiaTheme="minorEastAsia"/>
        </w:rPr>
        <w:t>5 marks)</w:t>
      </w:r>
    </w:p>
    <w:tbl>
      <w:tblPr>
        <w:tblStyle w:val="TableGrid"/>
        <w:tblW w:w="2740" w:type="pct"/>
        <w:jc w:val="center"/>
        <w:tblLook w:val="04A0" w:firstRow="1" w:lastRow="0" w:firstColumn="1" w:lastColumn="0" w:noHBand="0" w:noVBand="1"/>
      </w:tblPr>
      <w:tblGrid>
        <w:gridCol w:w="5099"/>
      </w:tblGrid>
      <w:tr w:rsidR="000E7898" w14:paraId="745C3ACE" w14:textId="77777777" w:rsidTr="0038213C">
        <w:trPr>
          <w:trHeight w:hRule="exact" w:val="292"/>
          <w:jc w:val="center"/>
        </w:trPr>
        <w:tc>
          <w:tcPr>
            <w:tcW w:w="5000" w:type="pct"/>
            <w:shd w:val="clear" w:color="auto" w:fill="EEECE1" w:themeFill="background2"/>
          </w:tcPr>
          <w:p w14:paraId="7A0D8961" w14:textId="77777777" w:rsidR="000E7898" w:rsidRPr="00BC4B6B" w:rsidRDefault="000E7898" w:rsidP="0005790F">
            <w:pPr>
              <w:spacing w:after="120"/>
              <w:jc w:val="center"/>
              <w:rPr>
                <w:b/>
              </w:rPr>
            </w:pPr>
            <w:r w:rsidRPr="000B0955">
              <w:rPr>
                <w:b/>
              </w:rPr>
              <w:t>Solution</w:t>
            </w:r>
          </w:p>
        </w:tc>
      </w:tr>
      <w:tr w:rsidR="000E7898" w14:paraId="3A954072" w14:textId="77777777" w:rsidTr="0038213C">
        <w:trPr>
          <w:trHeight w:val="899"/>
          <w:jc w:val="center"/>
        </w:trPr>
        <w:tc>
          <w:tcPr>
            <w:tcW w:w="5000" w:type="pct"/>
          </w:tcPr>
          <w:p w14:paraId="1148F8AF" w14:textId="4BC4AD33" w:rsidR="000E7898" w:rsidRPr="00D648B6" w:rsidRDefault="00035763" w:rsidP="0005790F">
            <w:pPr>
              <w:spacing w:after="120"/>
              <w:jc w:val="center"/>
              <w:rPr>
                <w:rFonts w:eastAsiaTheme="minorEastAsia"/>
              </w:rPr>
            </w:pPr>
            <w:r>
              <w:t xml:space="preserve">Eq1: </w:t>
            </w:r>
            <m:oMath>
              <m:sSup>
                <m:sSupPr>
                  <m:ctrlPr>
                    <w:rPr>
                      <w:rFonts w:ascii="Cambria Math" w:hAnsi="Cambria Math"/>
                      <w:i/>
                    </w:rPr>
                  </m:ctrlPr>
                </m:sSupPr>
                <m:e>
                  <m:r>
                    <w:rPr>
                      <w:rFonts w:ascii="Cambria Math" w:hAnsi="Cambria Math"/>
                    </w:rPr>
                    <m:t>(</m:t>
                  </m:r>
                  <m:r>
                    <w:rPr>
                      <w:rFonts w:ascii="Cambria Math" w:hAnsi="Cambria Math" w:cs="Arial"/>
                      <w:szCs w:val="22"/>
                    </w:rPr>
                    <m:t>x</m:t>
                  </m:r>
                  <m:r>
                    <w:rPr>
                      <w:rFonts w:ascii="Cambria Math" w:eastAsiaTheme="minorEastAsia"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(y+2</m:t>
                  </m:r>
                  <m:r>
                    <w:rPr>
                      <w:rFonts w:ascii="Cambria Math" w:eastAsiaTheme="minorEastAsia" w:hAnsi="Cambria Math"/>
                    </w:rPr>
                    <m:t>)</m:t>
                  </m:r>
                </m:e>
                <m:sup>
                  <m:r>
                    <w:rPr>
                      <w:rFonts w:ascii="Cambria Math" w:hAnsi="Cambria Math"/>
                    </w:rPr>
                    <m:t>2</m:t>
                  </m:r>
                </m:sup>
              </m:sSup>
              <m:r>
                <w:rPr>
                  <w:rFonts w:ascii="Cambria Math" w:hAnsi="Cambria Math"/>
                </w:rPr>
                <m:t>=16</m:t>
              </m:r>
            </m:oMath>
          </w:p>
          <w:p w14:paraId="46CEA498" w14:textId="1A6825AC" w:rsidR="009917C4" w:rsidRDefault="009917C4" w:rsidP="009917C4">
            <w:pPr>
              <w:spacing w:after="120"/>
              <w:jc w:val="center"/>
            </w:pPr>
            <w:r>
              <w:t xml:space="preserve">Eq2: </w:t>
            </w:r>
            <m:oMath>
              <m:sSup>
                <m:sSupPr>
                  <m:ctrlPr>
                    <w:rPr>
                      <w:rFonts w:ascii="Cambria Math" w:hAnsi="Cambria Math"/>
                      <w:i/>
                    </w:rPr>
                  </m:ctrlPr>
                </m:sSupPr>
                <m:e>
                  <m:r>
                    <w:rPr>
                      <w:rFonts w:ascii="Cambria Math" w:hAnsi="Cambria Math"/>
                    </w:rPr>
                    <m:t>(</m:t>
                  </m:r>
                  <m:r>
                    <w:rPr>
                      <w:rFonts w:ascii="Cambria Math" w:hAnsi="Cambria Math" w:cs="Arial"/>
                      <w:szCs w:val="22"/>
                    </w:rPr>
                    <m:t>x</m:t>
                  </m:r>
                  <m:r>
                    <w:rPr>
                      <w:rFonts w:ascii="Cambria Math" w:eastAsiaTheme="minorEastAsia"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(y+1</m:t>
                  </m:r>
                  <m:r>
                    <w:rPr>
                      <w:rFonts w:ascii="Cambria Math" w:eastAsiaTheme="minorEastAsia" w:hAnsi="Cambria Math"/>
                    </w:rPr>
                    <m:t>)</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p>
          <w:p w14:paraId="6BCF9327" w14:textId="6AD50A81" w:rsidR="0090088B" w:rsidRDefault="0090088B" w:rsidP="0090088B">
            <w:pPr>
              <w:spacing w:after="120"/>
              <w:jc w:val="center"/>
            </w:pPr>
            <w:r>
              <w:t xml:space="preserve">Eq3: </w:t>
            </w:r>
            <m:oMath>
              <m:sSup>
                <m:sSupPr>
                  <m:ctrlPr>
                    <w:rPr>
                      <w:rFonts w:ascii="Cambria Math" w:hAnsi="Cambria Math"/>
                      <w:i/>
                    </w:rPr>
                  </m:ctrlPr>
                </m:sSupPr>
                <m:e>
                  <m:r>
                    <w:rPr>
                      <w:rFonts w:ascii="Cambria Math" w:hAnsi="Cambria Math"/>
                    </w:rPr>
                    <m:t>(</m:t>
                  </m:r>
                  <m:r>
                    <w:rPr>
                      <w:rFonts w:ascii="Cambria Math" w:hAnsi="Cambria Math" w:cs="Arial"/>
                      <w:szCs w:val="22"/>
                    </w:rPr>
                    <m:t>x</m:t>
                  </m:r>
                  <m:r>
                    <w:rPr>
                      <w:rFonts w:ascii="Cambria Math" w:eastAsiaTheme="minorEastAsia" w:hAnsi="Cambria Math"/>
                    </w:rPr>
                    <m:t>-6)</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(y+3</m:t>
                  </m:r>
                  <m:r>
                    <w:rPr>
                      <w:rFonts w:ascii="Cambria Math" w:eastAsiaTheme="minorEastAsia" w:hAnsi="Cambria Math"/>
                    </w:rPr>
                    <m:t>)</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p>
          <w:p w14:paraId="5EFC9C69" w14:textId="3E0561C0" w:rsidR="008D156F" w:rsidRPr="00D648B6" w:rsidRDefault="008D156F" w:rsidP="008D156F">
            <w:pPr>
              <w:spacing w:after="120"/>
              <w:jc w:val="center"/>
              <w:rPr>
                <w:rFonts w:eastAsiaTheme="minorEastAsia"/>
              </w:rPr>
            </w:pPr>
            <w:r>
              <w:t xml:space="preserve">Eq4: </w:t>
            </w:r>
            <m:oMath>
              <m:r>
                <w:rPr>
                  <w:rFonts w:ascii="Cambria Math" w:hAnsi="Cambria Math"/>
                </w:rPr>
                <m:t>y=</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4-(</m:t>
                      </m:r>
                      <m:r>
                        <w:rPr>
                          <w:rFonts w:ascii="Cambria Math" w:hAnsi="Cambria Math" w:cs="Arial"/>
                          <w:szCs w:val="22"/>
                        </w:rPr>
                        <m:t>x</m:t>
                      </m:r>
                      <m:r>
                        <w:rPr>
                          <w:rFonts w:ascii="Cambria Math" w:eastAsiaTheme="minorEastAsia" w:hAnsi="Cambria Math"/>
                        </w:rPr>
                        <m:t>-2)</m:t>
                      </m:r>
                    </m:e>
                    <m:sup>
                      <m:r>
                        <w:rPr>
                          <w:rFonts w:ascii="Cambria Math" w:hAnsi="Cambria Math"/>
                        </w:rPr>
                        <m:t>2</m:t>
                      </m:r>
                    </m:sup>
                  </m:sSup>
                </m:e>
              </m:rad>
              <m:r>
                <w:rPr>
                  <w:rFonts w:ascii="Cambria Math" w:hAnsi="Cambria Math"/>
                </w:rPr>
                <m:t>-2</m:t>
              </m:r>
            </m:oMath>
          </w:p>
          <w:p w14:paraId="37791130" w14:textId="2AA9DA98" w:rsidR="000E7898" w:rsidRPr="00AA0961" w:rsidRDefault="00C06B8B" w:rsidP="0049677C">
            <w:pPr>
              <w:spacing w:after="120"/>
              <w:jc w:val="center"/>
              <w:rPr>
                <w:rFonts w:eastAsiaTheme="minorEastAsia"/>
              </w:rPr>
            </w:pPr>
            <w:r>
              <w:t xml:space="preserve">Eq5: </w:t>
            </w:r>
            <m:oMath>
              <m:r>
                <w:rPr>
                  <w:rFonts w:ascii="Cambria Math" w:hAnsi="Cambria Math"/>
                </w:rPr>
                <m:t>y=-</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4-(</m:t>
                      </m:r>
                      <m:r>
                        <w:rPr>
                          <w:rFonts w:ascii="Cambria Math" w:hAnsi="Cambria Math" w:cs="Arial"/>
                          <w:szCs w:val="22"/>
                        </w:rPr>
                        <m:t>x</m:t>
                      </m:r>
                      <m:r>
                        <w:rPr>
                          <w:rFonts w:ascii="Cambria Math" w:eastAsiaTheme="minorEastAsia" w:hAnsi="Cambria Math"/>
                        </w:rPr>
                        <m:t>-6)</m:t>
                      </m:r>
                    </m:e>
                    <m:sup>
                      <m:r>
                        <w:rPr>
                          <w:rFonts w:ascii="Cambria Math" w:hAnsi="Cambria Math"/>
                        </w:rPr>
                        <m:t>2</m:t>
                      </m:r>
                    </m:sup>
                  </m:sSup>
                </m:e>
              </m:rad>
              <m:r>
                <w:rPr>
                  <w:rFonts w:ascii="Cambria Math" w:hAnsi="Cambria Math"/>
                </w:rPr>
                <m:t>-2</m:t>
              </m:r>
            </m:oMath>
          </w:p>
        </w:tc>
      </w:tr>
      <w:tr w:rsidR="000E7898" w14:paraId="537E3DB4" w14:textId="77777777" w:rsidTr="0038213C">
        <w:trPr>
          <w:trHeight w:hRule="exact" w:val="292"/>
          <w:jc w:val="center"/>
        </w:trPr>
        <w:tc>
          <w:tcPr>
            <w:tcW w:w="5000" w:type="pct"/>
            <w:shd w:val="clear" w:color="auto" w:fill="EEECE1" w:themeFill="background2"/>
          </w:tcPr>
          <w:p w14:paraId="0AD61F5F" w14:textId="77777777" w:rsidR="000E7898" w:rsidRPr="00BC4B6B" w:rsidRDefault="000E7898" w:rsidP="0005790F">
            <w:pPr>
              <w:spacing w:after="120"/>
              <w:jc w:val="center"/>
              <w:rPr>
                <w:b/>
              </w:rPr>
            </w:pPr>
            <w:r w:rsidRPr="000B0955">
              <w:rPr>
                <w:b/>
              </w:rPr>
              <w:t>S</w:t>
            </w:r>
            <w:r>
              <w:rPr>
                <w:b/>
              </w:rPr>
              <w:t>pecific behaviours</w:t>
            </w:r>
          </w:p>
        </w:tc>
      </w:tr>
      <w:tr w:rsidR="000E7898" w14:paraId="5AD80803" w14:textId="77777777" w:rsidTr="0038213C">
        <w:trPr>
          <w:trHeight w:val="752"/>
          <w:jc w:val="center"/>
        </w:trPr>
        <w:tc>
          <w:tcPr>
            <w:tcW w:w="5000" w:type="pct"/>
          </w:tcPr>
          <w:p w14:paraId="2D11F317" w14:textId="4B9A867B" w:rsidR="000E7898" w:rsidRDefault="000E7898" w:rsidP="0005790F">
            <w:r>
              <w:sym w:font="Wingdings" w:char="F0FC"/>
            </w:r>
            <w:r>
              <w:t xml:space="preserve"> </w:t>
            </w:r>
            <w:r w:rsidR="0049677C">
              <w:t>correct</w:t>
            </w:r>
            <w:r w:rsidR="00AB31A9">
              <w:t xml:space="preserve"> centre and radius for</w:t>
            </w:r>
            <w:r w:rsidR="0049677C">
              <w:t xml:space="preserve"> e</w:t>
            </w:r>
            <w:r w:rsidR="00AB31A9">
              <w:t>q1</w:t>
            </w:r>
          </w:p>
          <w:p w14:paraId="12716E76" w14:textId="05B44140" w:rsidR="004B4C32" w:rsidRDefault="004B4C32" w:rsidP="004B4C32">
            <w:r>
              <w:sym w:font="Wingdings" w:char="F0FC"/>
            </w:r>
            <w:r>
              <w:t xml:space="preserve"> </w:t>
            </w:r>
            <w:r w:rsidR="00AB31A9">
              <w:t>correct centre and radius for eq2</w:t>
            </w:r>
          </w:p>
          <w:p w14:paraId="2C71525C" w14:textId="24BC93C8" w:rsidR="004B4C32" w:rsidRDefault="004B4C32" w:rsidP="004B4C32">
            <w:r>
              <w:sym w:font="Wingdings" w:char="F0FC"/>
            </w:r>
            <w:r w:rsidR="00AB31A9">
              <w:t xml:space="preserve"> correct centre and radius for eq3</w:t>
            </w:r>
          </w:p>
          <w:p w14:paraId="24A784E3" w14:textId="43488C3C" w:rsidR="000E7898" w:rsidRPr="00AB1FEC" w:rsidRDefault="000E7898" w:rsidP="0005790F">
            <w:pPr>
              <w:rPr>
                <w:b/>
                <w:bCs/>
              </w:rPr>
            </w:pPr>
            <w:r>
              <w:sym w:font="Wingdings" w:char="F0FC"/>
            </w:r>
            <w:r>
              <w:t xml:space="preserve"> </w:t>
            </w:r>
            <w:r w:rsidR="00AB31A9">
              <w:t xml:space="preserve">correct </w:t>
            </w:r>
            <w:r w:rsidR="005E3FC9">
              <w:t>eq4</w:t>
            </w:r>
            <w:r w:rsidR="00914D45">
              <w:t xml:space="preserve"> </w:t>
            </w:r>
            <w:r w:rsidR="00AB1FEC" w:rsidRPr="00AB1FEC">
              <w:rPr>
                <w:b/>
                <w:bCs/>
              </w:rPr>
              <w:t>(</w:t>
            </w:r>
            <w:r w:rsidR="00914D45" w:rsidRPr="00AB1FEC">
              <w:rPr>
                <w:b/>
                <w:bCs/>
              </w:rPr>
              <w:t xml:space="preserve">accept </w:t>
            </w:r>
            <m:oMath>
              <m:sSup>
                <m:sSupPr>
                  <m:ctrlPr>
                    <w:rPr>
                      <w:rFonts w:ascii="Cambria Math" w:hAnsi="Cambria Math"/>
                      <w:b/>
                      <w:bCs/>
                      <w:i/>
                    </w:rPr>
                  </m:ctrlPr>
                </m:sSupPr>
                <m:e>
                  <m:r>
                    <m:rPr>
                      <m:sty m:val="bi"/>
                    </m:rPr>
                    <w:rPr>
                      <w:rFonts w:ascii="Cambria Math" w:hAnsi="Cambria Math"/>
                    </w:rPr>
                    <m:t>(</m:t>
                  </m:r>
                  <m:r>
                    <m:rPr>
                      <m:sty m:val="bi"/>
                    </m:rPr>
                    <w:rPr>
                      <w:rFonts w:ascii="Cambria Math" w:hAnsi="Cambria Math" w:cs="Arial"/>
                      <w:szCs w:val="22"/>
                    </w:rPr>
                    <m:t>x</m:t>
                  </m:r>
                  <m:r>
                    <m:rPr>
                      <m:sty m:val="bi"/>
                    </m:rPr>
                    <w:rPr>
                      <w:rFonts w:ascii="Cambria Math" w:eastAsiaTheme="minorEastAsia" w:hAnsi="Cambria Math"/>
                    </w:rPr>
                    <m:t>-2)</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(y+2</m:t>
                  </m:r>
                  <m:r>
                    <m:rPr>
                      <m:sty m:val="bi"/>
                    </m:rPr>
                    <w:rPr>
                      <w:rFonts w:ascii="Cambria Math" w:eastAsiaTheme="minorEastAsia" w:hAnsi="Cambria Math"/>
                    </w:rPr>
                    <m:t>)</m:t>
                  </m:r>
                </m:e>
                <m:sup>
                  <m:r>
                    <m:rPr>
                      <m:sty m:val="bi"/>
                    </m:rPr>
                    <w:rPr>
                      <w:rFonts w:ascii="Cambria Math" w:hAnsi="Cambria Math"/>
                    </w:rPr>
                    <m:t>2</m:t>
                  </m:r>
                </m:sup>
              </m:sSup>
              <m:r>
                <m:rPr>
                  <m:sty m:val="bi"/>
                </m:rPr>
                <w:rPr>
                  <w:rFonts w:ascii="Cambria Math" w:hAnsi="Cambria Math"/>
                </w:rPr>
                <m:t>=4</m:t>
              </m:r>
            </m:oMath>
            <w:r w:rsidR="00AB1FEC">
              <w:rPr>
                <w:b/>
                <w:bCs/>
              </w:rPr>
              <w:t>)</w:t>
            </w:r>
          </w:p>
          <w:p w14:paraId="49A1AF89" w14:textId="778BA6FF" w:rsidR="000E7898" w:rsidRPr="00AB1FEC" w:rsidRDefault="000E7898" w:rsidP="0005790F">
            <w:pPr>
              <w:rPr>
                <w:b/>
                <w:bCs/>
              </w:rPr>
            </w:pPr>
            <w:r>
              <w:sym w:font="Wingdings" w:char="F0FC"/>
            </w:r>
            <w:r>
              <w:t xml:space="preserve"> </w:t>
            </w:r>
            <w:r w:rsidR="00AB1FEC">
              <w:t>correct eq</w:t>
            </w:r>
            <w:r w:rsidR="0005790F">
              <w:t>5</w:t>
            </w:r>
            <w:r w:rsidR="00AB1FEC">
              <w:t xml:space="preserve"> </w:t>
            </w:r>
            <w:r w:rsidR="00AB1FEC" w:rsidRPr="00AB1FEC">
              <w:rPr>
                <w:b/>
                <w:bCs/>
              </w:rPr>
              <w:t xml:space="preserve">(accept </w:t>
            </w:r>
            <m:oMath>
              <m:sSup>
                <m:sSupPr>
                  <m:ctrlPr>
                    <w:rPr>
                      <w:rFonts w:ascii="Cambria Math" w:hAnsi="Cambria Math"/>
                      <w:b/>
                      <w:bCs/>
                      <w:i/>
                    </w:rPr>
                  </m:ctrlPr>
                </m:sSupPr>
                <m:e>
                  <m:r>
                    <m:rPr>
                      <m:sty m:val="bi"/>
                    </m:rPr>
                    <w:rPr>
                      <w:rFonts w:ascii="Cambria Math" w:hAnsi="Cambria Math"/>
                    </w:rPr>
                    <m:t>(</m:t>
                  </m:r>
                  <m:r>
                    <m:rPr>
                      <m:sty m:val="bi"/>
                    </m:rPr>
                    <w:rPr>
                      <w:rFonts w:ascii="Cambria Math" w:hAnsi="Cambria Math" w:cs="Arial"/>
                      <w:szCs w:val="22"/>
                    </w:rPr>
                    <m:t>x</m:t>
                  </m:r>
                  <m:r>
                    <m:rPr>
                      <m:sty m:val="bi"/>
                    </m:rPr>
                    <w:rPr>
                      <w:rFonts w:ascii="Cambria Math" w:eastAsiaTheme="minorEastAsia" w:hAnsi="Cambria Math"/>
                    </w:rPr>
                    <m:t>-6)</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(y+2</m:t>
                  </m:r>
                  <m:r>
                    <m:rPr>
                      <m:sty m:val="bi"/>
                    </m:rPr>
                    <w:rPr>
                      <w:rFonts w:ascii="Cambria Math" w:eastAsiaTheme="minorEastAsia" w:hAnsi="Cambria Math"/>
                    </w:rPr>
                    <m:t>)</m:t>
                  </m:r>
                </m:e>
                <m:sup>
                  <m:r>
                    <m:rPr>
                      <m:sty m:val="bi"/>
                    </m:rPr>
                    <w:rPr>
                      <w:rFonts w:ascii="Cambria Math" w:hAnsi="Cambria Math"/>
                    </w:rPr>
                    <m:t>2</m:t>
                  </m:r>
                </m:sup>
              </m:sSup>
              <m:r>
                <m:rPr>
                  <m:sty m:val="bi"/>
                </m:rPr>
                <w:rPr>
                  <w:rFonts w:ascii="Cambria Math" w:hAnsi="Cambria Math"/>
                </w:rPr>
                <m:t>=4</m:t>
              </m:r>
            </m:oMath>
            <w:r w:rsidR="00AB1FEC">
              <w:rPr>
                <w:b/>
                <w:bCs/>
              </w:rPr>
              <w:t>)</w:t>
            </w:r>
          </w:p>
        </w:tc>
      </w:tr>
    </w:tbl>
    <w:p w14:paraId="068D7F53" w14:textId="77777777" w:rsidR="00F76699" w:rsidRPr="002B631D" w:rsidRDefault="00F76699" w:rsidP="002B631D">
      <w:pPr>
        <w:spacing w:line="276" w:lineRule="auto"/>
        <w:rPr>
          <w:rFonts w:eastAsiaTheme="minorEastAsia"/>
        </w:rPr>
      </w:pPr>
    </w:p>
    <w:p w14:paraId="40541117" w14:textId="6EBB2C08" w:rsidR="001673E4" w:rsidRPr="002B631D" w:rsidRDefault="001A79B2" w:rsidP="002B631D">
      <w:pPr>
        <w:pStyle w:val="ListParagraph"/>
        <w:numPr>
          <w:ilvl w:val="0"/>
          <w:numId w:val="26"/>
        </w:numPr>
        <w:spacing w:line="276" w:lineRule="auto"/>
        <w:rPr>
          <w:rFonts w:eastAsiaTheme="minorEastAsia"/>
        </w:rPr>
      </w:pPr>
      <w:r>
        <w:rPr>
          <w:rFonts w:eastAsiaTheme="minorEastAsia"/>
        </w:rPr>
        <w:t xml:space="preserve">List </w:t>
      </w:r>
      <w:r w:rsidR="002B2EA2">
        <w:rPr>
          <w:rFonts w:eastAsiaTheme="minorEastAsia"/>
        </w:rPr>
        <w:t xml:space="preserve">all </w:t>
      </w:r>
      <w:r>
        <w:rPr>
          <w:rFonts w:eastAsiaTheme="minorEastAsia"/>
        </w:rPr>
        <w:t>the</w:t>
      </w:r>
      <w:r w:rsidR="002B2EA2">
        <w:rPr>
          <w:rFonts w:eastAsiaTheme="minorEastAsia"/>
        </w:rPr>
        <w:t xml:space="preserve"> functions</w:t>
      </w:r>
      <w:r w:rsidR="0046235B">
        <w:rPr>
          <w:rFonts w:eastAsiaTheme="minorEastAsia"/>
        </w:rPr>
        <w:t xml:space="preserve"> in the graph</w:t>
      </w:r>
      <w:r w:rsidR="002B2EA2">
        <w:rPr>
          <w:rFonts w:eastAsiaTheme="minorEastAsia"/>
        </w:rPr>
        <w:t>. Just</w:t>
      </w:r>
      <w:r w:rsidR="00E670B9">
        <w:rPr>
          <w:rFonts w:eastAsiaTheme="minorEastAsia"/>
        </w:rPr>
        <w:t>ify your answers.                                      (2 marks)</w:t>
      </w:r>
      <w:r>
        <w:rPr>
          <w:rFonts w:eastAsiaTheme="minorEastAsia"/>
        </w:rPr>
        <w:t xml:space="preserve"> </w:t>
      </w:r>
    </w:p>
    <w:tbl>
      <w:tblPr>
        <w:tblStyle w:val="TableGrid"/>
        <w:tblW w:w="3730" w:type="pct"/>
        <w:jc w:val="center"/>
        <w:tblLook w:val="04A0" w:firstRow="1" w:lastRow="0" w:firstColumn="1" w:lastColumn="0" w:noHBand="0" w:noVBand="1"/>
      </w:tblPr>
      <w:tblGrid>
        <w:gridCol w:w="6941"/>
      </w:tblGrid>
      <w:tr w:rsidR="002B631D" w14:paraId="473D06A6" w14:textId="77777777" w:rsidTr="00F20DCC">
        <w:trPr>
          <w:trHeight w:hRule="exact" w:val="292"/>
          <w:jc w:val="center"/>
        </w:trPr>
        <w:tc>
          <w:tcPr>
            <w:tcW w:w="5000" w:type="pct"/>
            <w:shd w:val="clear" w:color="auto" w:fill="EEECE1" w:themeFill="background2"/>
          </w:tcPr>
          <w:p w14:paraId="4BA655F9" w14:textId="77777777" w:rsidR="002B631D" w:rsidRPr="00BC4B6B" w:rsidRDefault="002B631D" w:rsidP="0005790F">
            <w:pPr>
              <w:spacing w:after="120"/>
              <w:jc w:val="center"/>
              <w:rPr>
                <w:b/>
              </w:rPr>
            </w:pPr>
            <w:r w:rsidRPr="000B0955">
              <w:rPr>
                <w:b/>
              </w:rPr>
              <w:t>Solution</w:t>
            </w:r>
          </w:p>
        </w:tc>
      </w:tr>
      <w:tr w:rsidR="002B631D" w14:paraId="596F3909" w14:textId="77777777" w:rsidTr="00F20DCC">
        <w:trPr>
          <w:trHeight w:val="899"/>
          <w:jc w:val="center"/>
        </w:trPr>
        <w:tc>
          <w:tcPr>
            <w:tcW w:w="5000" w:type="pct"/>
          </w:tcPr>
          <w:p w14:paraId="160F063E" w14:textId="27ED2556" w:rsidR="002B631D" w:rsidRPr="00AA0961" w:rsidRDefault="001F659D" w:rsidP="002B631D">
            <w:pPr>
              <w:spacing w:after="120"/>
              <w:rPr>
                <w:rFonts w:eastAsiaTheme="minorEastAsia"/>
              </w:rPr>
            </w:pPr>
            <w:r>
              <w:rPr>
                <w:rFonts w:eastAsiaTheme="minorEastAsia"/>
              </w:rPr>
              <w:t>eq4 &amp; eq5. Use</w:t>
            </w:r>
            <w:r w:rsidR="00F20DCC">
              <w:rPr>
                <w:rFonts w:eastAsiaTheme="minorEastAsia"/>
              </w:rPr>
              <w:t xml:space="preserve"> the vertical-line test: a vertical line can be drawn that intersects with the graphs of the above </w:t>
            </w:r>
            <w:r w:rsidR="0070208E">
              <w:rPr>
                <w:rFonts w:eastAsiaTheme="minorEastAsia"/>
              </w:rPr>
              <w:t>equations no more than once, and thus shows two functions.</w:t>
            </w:r>
          </w:p>
        </w:tc>
      </w:tr>
      <w:tr w:rsidR="002B631D" w14:paraId="697611D9" w14:textId="77777777" w:rsidTr="00F20DCC">
        <w:trPr>
          <w:trHeight w:hRule="exact" w:val="292"/>
          <w:jc w:val="center"/>
        </w:trPr>
        <w:tc>
          <w:tcPr>
            <w:tcW w:w="5000" w:type="pct"/>
            <w:shd w:val="clear" w:color="auto" w:fill="EEECE1" w:themeFill="background2"/>
          </w:tcPr>
          <w:p w14:paraId="1AEBF72C" w14:textId="77777777" w:rsidR="002B631D" w:rsidRPr="00BC4B6B" w:rsidRDefault="002B631D" w:rsidP="0005790F">
            <w:pPr>
              <w:spacing w:after="120"/>
              <w:jc w:val="center"/>
              <w:rPr>
                <w:b/>
              </w:rPr>
            </w:pPr>
            <w:r w:rsidRPr="000B0955">
              <w:rPr>
                <w:b/>
              </w:rPr>
              <w:t>S</w:t>
            </w:r>
            <w:r>
              <w:rPr>
                <w:b/>
              </w:rPr>
              <w:t>pecific behaviours</w:t>
            </w:r>
          </w:p>
        </w:tc>
      </w:tr>
      <w:tr w:rsidR="002B631D" w14:paraId="5885F173" w14:textId="77777777" w:rsidTr="00F20DCC">
        <w:trPr>
          <w:trHeight w:val="752"/>
          <w:jc w:val="center"/>
        </w:trPr>
        <w:tc>
          <w:tcPr>
            <w:tcW w:w="5000" w:type="pct"/>
          </w:tcPr>
          <w:p w14:paraId="71979AE1" w14:textId="52D8300B" w:rsidR="002B631D" w:rsidRDefault="002B631D" w:rsidP="0005790F">
            <w:r>
              <w:sym w:font="Wingdings" w:char="F0FC"/>
            </w:r>
            <w:r>
              <w:t xml:space="preserve"> </w:t>
            </w:r>
            <w:r w:rsidR="0070208E">
              <w:t xml:space="preserve">lists </w:t>
            </w:r>
            <w:r w:rsidR="00BA3855">
              <w:t>the two functions</w:t>
            </w:r>
          </w:p>
          <w:p w14:paraId="7190BBEA" w14:textId="6BBDC5B1" w:rsidR="002B631D" w:rsidRPr="0070208E" w:rsidRDefault="002B631D" w:rsidP="0005790F">
            <w:r>
              <w:sym w:font="Wingdings" w:char="F0FC"/>
            </w:r>
            <w:r>
              <w:t xml:space="preserve"> </w:t>
            </w:r>
            <w:r w:rsidR="00BA3855">
              <w:t>states vertical-line test</w:t>
            </w:r>
          </w:p>
        </w:tc>
      </w:tr>
    </w:tbl>
    <w:p w14:paraId="3F6231DF" w14:textId="2751DC68" w:rsidR="00DE4C74" w:rsidRDefault="00DE4C74" w:rsidP="00AD547D">
      <w:pPr>
        <w:tabs>
          <w:tab w:val="left" w:pos="720"/>
          <w:tab w:val="right" w:pos="9360"/>
        </w:tabs>
        <w:spacing w:line="276" w:lineRule="auto"/>
        <w:ind w:left="709" w:hanging="709"/>
        <w:rPr>
          <w:szCs w:val="22"/>
        </w:rPr>
      </w:pPr>
    </w:p>
    <w:p w14:paraId="6C17856B" w14:textId="2B0BA609" w:rsidR="00F1244E" w:rsidRDefault="007B62F1" w:rsidP="006813DE">
      <w:r>
        <w:rPr>
          <w:b/>
        </w:rPr>
        <w:br w:type="page"/>
      </w:r>
    </w:p>
    <w:p w14:paraId="3BC00998" w14:textId="64317F4E" w:rsidR="004A5A7B" w:rsidRPr="00485AE7" w:rsidRDefault="001A49C9" w:rsidP="00485AE7">
      <w:pPr>
        <w:pStyle w:val="QNum"/>
        <w:spacing w:line="276" w:lineRule="auto"/>
      </w:pPr>
      <w:r>
        <w:lastRenderedPageBreak/>
        <w:t>Question 5</w:t>
      </w:r>
      <w:r w:rsidR="00793B39">
        <w:t xml:space="preserve"> </w:t>
      </w:r>
      <w:r w:rsidR="005E7C00">
        <w:t>{</w:t>
      </w:r>
      <w:r w:rsidR="001209A7" w:rsidRPr="00CE682F">
        <w:t>1.1.16</w:t>
      </w:r>
      <w:r w:rsidR="00CE682F">
        <w:t>,</w:t>
      </w:r>
      <w:r w:rsidR="001209A7" w:rsidRPr="00CE682F">
        <w:t xml:space="preserve"> 1.1.17</w:t>
      </w:r>
      <w:r w:rsidR="005E7C00" w:rsidRPr="005E7C00">
        <w:t>}</w:t>
      </w:r>
      <w:r w:rsidR="004A5A7B">
        <w:tab/>
        <w:t xml:space="preserve">      </w:t>
      </w:r>
      <w:proofErr w:type="gramStart"/>
      <w:r w:rsidR="004A5A7B">
        <w:t xml:space="preserve">   (</w:t>
      </w:r>
      <w:proofErr w:type="gramEnd"/>
      <w:r w:rsidR="00E91EC7">
        <w:t>5</w:t>
      </w:r>
      <w:r w:rsidR="00C70BC2">
        <w:t xml:space="preserve"> marks)</w:t>
      </w:r>
    </w:p>
    <w:p w14:paraId="5B185366" w14:textId="77777777" w:rsidR="00103752" w:rsidRDefault="0035061C" w:rsidP="0046781D">
      <w:pPr>
        <w:pStyle w:val="ListParagraph"/>
        <w:numPr>
          <w:ilvl w:val="0"/>
          <w:numId w:val="31"/>
        </w:numPr>
        <w:spacing w:line="276" w:lineRule="auto"/>
        <w:rPr>
          <w:rFonts w:eastAsiaTheme="minorEastAsia"/>
        </w:rPr>
      </w:pPr>
      <w:r>
        <w:rPr>
          <w:rFonts w:eastAsiaTheme="minorEastAsia"/>
        </w:rPr>
        <w:t xml:space="preserve">Given that </w:t>
      </w:r>
      <m:oMath>
        <m:sSup>
          <m:sSupPr>
            <m:ctrlPr>
              <w:rPr>
                <w:rFonts w:ascii="Cambria Math" w:eastAsiaTheme="minorEastAsia" w:hAnsi="Cambria Math"/>
                <w:i/>
              </w:rPr>
            </m:ctrlPr>
          </m:sSupPr>
          <m:e>
            <m:r>
              <w:rPr>
                <w:rFonts w:ascii="Cambria Math" w:eastAsiaTheme="minorEastAsia" w:hAnsi="Cambria Math"/>
              </w:rPr>
              <m:t>-6x</m:t>
            </m:r>
          </m:e>
          <m:sup>
            <m:r>
              <w:rPr>
                <w:rFonts w:ascii="Cambria Math" w:eastAsiaTheme="minorEastAsia" w:hAnsi="Cambria Math"/>
              </w:rPr>
              <m:t>3</m:t>
            </m:r>
          </m:sup>
        </m:sSup>
        <m:r>
          <w:rPr>
            <w:rFonts w:ascii="Cambria Math" w:eastAsiaTheme="minorEastAsia" w:hAnsi="Cambria Math"/>
          </w:rPr>
          <m:t>-13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+14x-3=(x+3)(</m:t>
        </m:r>
        <m:sSup>
          <m:sSupPr>
            <m:ctrlPr>
              <w:rPr>
                <w:rFonts w:ascii="Cambria Math" w:eastAsiaTheme="minorEastAsia" w:hAnsi="Cambria Math"/>
                <w:i/>
              </w:rPr>
            </m:ctrlPr>
          </m:sSupPr>
          <m:e>
            <m:r>
              <w:rPr>
                <w:rFonts w:ascii="Cambria Math" w:eastAsiaTheme="minorEastAsia" w:hAnsi="Cambria Math"/>
              </w:rPr>
              <m:t>bx</m:t>
            </m:r>
          </m:e>
          <m:sup>
            <m:r>
              <w:rPr>
                <w:rFonts w:ascii="Cambria Math" w:eastAsiaTheme="minorEastAsia" w:hAnsi="Cambria Math"/>
              </w:rPr>
              <m:t>2</m:t>
            </m:r>
          </m:sup>
        </m:sSup>
        <m:r>
          <w:rPr>
            <w:rFonts w:ascii="Cambria Math" w:eastAsiaTheme="minorEastAsia" w:hAnsi="Cambria Math"/>
          </w:rPr>
          <m:t>+cx-1)</m:t>
        </m:r>
      </m:oMath>
      <w:r w:rsidR="00397E4D">
        <w:rPr>
          <w:rFonts w:eastAsiaTheme="minorEastAsia"/>
        </w:rPr>
        <w:t xml:space="preserve"> for all values of </w:t>
      </w:r>
      <m:oMath>
        <m:r>
          <w:rPr>
            <w:rFonts w:ascii="Cambria Math" w:eastAsiaTheme="minorEastAsia" w:hAnsi="Cambria Math"/>
          </w:rPr>
          <m:t>x</m:t>
        </m:r>
      </m:oMath>
      <w:r w:rsidR="00397E4D">
        <w:rPr>
          <w:rFonts w:eastAsiaTheme="minorEastAsia"/>
        </w:rPr>
        <w:t>, for s</w:t>
      </w:r>
      <w:r w:rsidR="001D5202">
        <w:rPr>
          <w:rFonts w:eastAsiaTheme="minorEastAsia"/>
        </w:rPr>
        <w:t xml:space="preserve">uitable values of </w:t>
      </w:r>
      <m:oMath>
        <m:r>
          <w:rPr>
            <w:rFonts w:ascii="Cambria Math" w:eastAsiaTheme="minorEastAsia" w:hAnsi="Cambria Math"/>
          </w:rPr>
          <m:t>b</m:t>
        </m:r>
      </m:oMath>
      <w:r w:rsidR="001D5202">
        <w:rPr>
          <w:rFonts w:eastAsiaTheme="minorEastAsia"/>
        </w:rPr>
        <w:t xml:space="preserve"> and </w:t>
      </w:r>
      <m:oMath>
        <m:r>
          <w:rPr>
            <w:rFonts w:ascii="Cambria Math" w:eastAsiaTheme="minorEastAsia" w:hAnsi="Cambria Math"/>
          </w:rPr>
          <m:t>c</m:t>
        </m:r>
      </m:oMath>
      <w:r w:rsidR="001D5202">
        <w:rPr>
          <w:rFonts w:eastAsiaTheme="minorEastAsia"/>
        </w:rPr>
        <w:t xml:space="preserve">. Find </w:t>
      </w:r>
      <m:oMath>
        <m:r>
          <w:rPr>
            <w:rFonts w:ascii="Cambria Math" w:eastAsiaTheme="minorEastAsia" w:hAnsi="Cambria Math"/>
          </w:rPr>
          <m:t>b</m:t>
        </m:r>
      </m:oMath>
      <w:r w:rsidR="001D5202">
        <w:rPr>
          <w:rFonts w:eastAsiaTheme="minorEastAsia"/>
        </w:rPr>
        <w:t xml:space="preserve"> and </w:t>
      </w:r>
      <m:oMath>
        <m:r>
          <w:rPr>
            <w:rFonts w:ascii="Cambria Math" w:eastAsiaTheme="minorEastAsia" w:hAnsi="Cambria Math"/>
          </w:rPr>
          <m:t>c</m:t>
        </m:r>
      </m:oMath>
      <w:r w:rsidR="001D5202">
        <w:rPr>
          <w:rFonts w:eastAsiaTheme="minorEastAsia"/>
        </w:rPr>
        <w:t xml:space="preserve"> by equating</w:t>
      </w:r>
      <w:r w:rsidR="002711A5">
        <w:rPr>
          <w:rFonts w:eastAsiaTheme="minorEastAsia"/>
        </w:rPr>
        <w:t xml:space="preserve"> coefficients.</w:t>
      </w:r>
      <w:r w:rsidR="005B5F0B">
        <w:rPr>
          <w:rFonts w:eastAsiaTheme="minorEastAsia"/>
        </w:rPr>
        <w:t xml:space="preserve">                   </w:t>
      </w:r>
    </w:p>
    <w:p w14:paraId="2A21F322" w14:textId="342F103A" w:rsidR="00CA757B" w:rsidRDefault="005B5F0B" w:rsidP="00103752">
      <w:pPr>
        <w:pStyle w:val="ListParagraph"/>
        <w:spacing w:line="276" w:lineRule="auto"/>
        <w:jc w:val="right"/>
        <w:rPr>
          <w:rFonts w:eastAsiaTheme="minorEastAsia"/>
        </w:rPr>
      </w:pPr>
      <w:r>
        <w:rPr>
          <w:rFonts w:eastAsiaTheme="minorEastAsia"/>
        </w:rPr>
        <w:t xml:space="preserve">             (</w:t>
      </w:r>
      <w:r w:rsidR="00033FF7">
        <w:rPr>
          <w:rFonts w:eastAsiaTheme="minorEastAsia"/>
        </w:rPr>
        <w:t>2</w:t>
      </w:r>
      <w:r>
        <w:rPr>
          <w:rFonts w:eastAsiaTheme="minorEastAsia"/>
        </w:rPr>
        <w:t xml:space="preserve"> marks)</w:t>
      </w:r>
    </w:p>
    <w:tbl>
      <w:tblPr>
        <w:tblStyle w:val="TableGrid"/>
        <w:tblW w:w="3730" w:type="pct"/>
        <w:jc w:val="center"/>
        <w:tblLook w:val="04A0" w:firstRow="1" w:lastRow="0" w:firstColumn="1" w:lastColumn="0" w:noHBand="0" w:noVBand="1"/>
      </w:tblPr>
      <w:tblGrid>
        <w:gridCol w:w="6941"/>
      </w:tblGrid>
      <w:tr w:rsidR="00AA20AC" w14:paraId="1DBE766A" w14:textId="77777777" w:rsidTr="0005790F">
        <w:trPr>
          <w:trHeight w:hRule="exact" w:val="292"/>
          <w:jc w:val="center"/>
        </w:trPr>
        <w:tc>
          <w:tcPr>
            <w:tcW w:w="5000" w:type="pct"/>
            <w:shd w:val="clear" w:color="auto" w:fill="EEECE1" w:themeFill="background2"/>
          </w:tcPr>
          <w:p w14:paraId="5A197586" w14:textId="77777777" w:rsidR="00AA20AC" w:rsidRPr="00BC4B6B" w:rsidRDefault="00AA20AC" w:rsidP="0005790F">
            <w:pPr>
              <w:spacing w:after="120"/>
              <w:jc w:val="center"/>
              <w:rPr>
                <w:b/>
              </w:rPr>
            </w:pPr>
            <w:r w:rsidRPr="000B0955">
              <w:rPr>
                <w:b/>
              </w:rPr>
              <w:t>Solution</w:t>
            </w:r>
          </w:p>
        </w:tc>
      </w:tr>
      <w:tr w:rsidR="00AA20AC" w14:paraId="37385B3E" w14:textId="77777777" w:rsidTr="0005790F">
        <w:trPr>
          <w:trHeight w:val="899"/>
          <w:jc w:val="center"/>
        </w:trPr>
        <w:tc>
          <w:tcPr>
            <w:tcW w:w="5000" w:type="pct"/>
          </w:tcPr>
          <w:p w14:paraId="5F5F5E64" w14:textId="77777777" w:rsidR="00AA20AC" w:rsidRPr="006B750B" w:rsidRDefault="00D53363" w:rsidP="00AA20AC">
            <w:pPr>
              <w:spacing w:after="120"/>
              <w:jc w:val="center"/>
            </w:pPr>
            <m:oMathPara>
              <m:oMath>
                <m:d>
                  <m:dPr>
                    <m:ctrlPr>
                      <w:rPr>
                        <w:rFonts w:ascii="Cambria Math" w:eastAsiaTheme="minorEastAsia" w:hAnsi="Cambria Math"/>
                        <w:i/>
                      </w:rPr>
                    </m:ctrlPr>
                  </m:dPr>
                  <m:e>
                    <m:r>
                      <w:rPr>
                        <w:rFonts w:ascii="Cambria Math" w:eastAsiaTheme="minorEastAsia" w:hAnsi="Cambria Math"/>
                      </w:rPr>
                      <m:t>x+3</m:t>
                    </m:r>
                  </m:e>
                </m:d>
                <m:d>
                  <m:dPr>
                    <m:ctrlPr>
                      <w:rPr>
                        <w:rFonts w:ascii="Cambria Math" w:eastAsiaTheme="minorEastAsia" w:hAnsi="Cambria Math"/>
                        <w:i/>
                      </w:rPr>
                    </m:ctrlPr>
                  </m:dPr>
                  <m:e>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+cx-1</m:t>
                    </m:r>
                  </m:e>
                </m:d>
              </m:oMath>
            </m:oMathPara>
          </w:p>
          <w:p w14:paraId="09C7A02F" w14:textId="77777777" w:rsidR="006B750B" w:rsidRPr="00966DB0" w:rsidRDefault="006B750B" w:rsidP="00AA20AC">
            <w:pPr>
              <w:spacing w:after="120"/>
              <w:jc w:val="center"/>
            </w:pPr>
            <m:oMathPara>
              <m:oMath>
                <m:r>
                  <w:rPr>
                    <w:rFonts w:ascii="Cambria Math" w:hAnsi="Cambria Math"/>
                  </w:rPr>
                  <m:t>=b</m:t>
                </m:r>
                <m:sSup>
                  <m:sSupPr>
                    <m:ctrlPr>
                      <w:rPr>
                        <w:rFonts w:ascii="Cambria Math" w:hAnsi="Cambria Math"/>
                        <w:i/>
                      </w:rPr>
                    </m:ctrlPr>
                  </m:sSupPr>
                  <m:e>
                    <m:r>
                      <w:rPr>
                        <w:rFonts w:ascii="Cambria Math" w:eastAsiaTheme="minorEastAsia" w:hAnsi="Cambria Math"/>
                      </w:rPr>
                      <m:t>x</m:t>
                    </m:r>
                  </m:e>
                  <m:sup>
                    <m:r>
                      <w:rPr>
                        <w:rFonts w:ascii="Cambria Math" w:hAnsi="Cambria Math"/>
                      </w:rPr>
                      <m:t>3</m:t>
                    </m:r>
                  </m:sup>
                </m:sSup>
                <m:r>
                  <w:rPr>
                    <w:rFonts w:ascii="Cambria Math" w:hAnsi="Cambria Math"/>
                  </w:rPr>
                  <m:t>+c</m:t>
                </m:r>
                <m:sSup>
                  <m:sSupPr>
                    <m:ctrlPr>
                      <w:rPr>
                        <w:rFonts w:ascii="Cambria Math" w:hAnsi="Cambria Math"/>
                        <w:i/>
                      </w:rPr>
                    </m:ctrlPr>
                  </m:sSupPr>
                  <m:e>
                    <m:r>
                      <w:rPr>
                        <w:rFonts w:ascii="Cambria Math" w:eastAsiaTheme="minorEastAsia" w:hAnsi="Cambria Math"/>
                      </w:rPr>
                      <m:t>x</m:t>
                    </m:r>
                  </m:e>
                  <m:sup>
                    <m:r>
                      <w:rPr>
                        <w:rFonts w:ascii="Cambria Math" w:hAnsi="Cambria Math"/>
                      </w:rPr>
                      <m:t>2</m:t>
                    </m:r>
                  </m:sup>
                </m:sSup>
                <m:r>
                  <w:rPr>
                    <w:rFonts w:ascii="Cambria Math" w:hAnsi="Cambria Math"/>
                  </w:rPr>
                  <m:t>-</m:t>
                </m:r>
                <m:r>
                  <w:rPr>
                    <w:rFonts w:ascii="Cambria Math" w:eastAsiaTheme="minorEastAsia" w:hAnsi="Cambria Math"/>
                  </w:rPr>
                  <m:t>x+3b</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+3cx-3</m:t>
                </m:r>
              </m:oMath>
            </m:oMathPara>
          </w:p>
          <w:p w14:paraId="7F0B1D26" w14:textId="77777777" w:rsidR="00966DB0" w:rsidRPr="000A5780" w:rsidRDefault="003C16D2" w:rsidP="00AA20AC">
            <w:pPr>
              <w:spacing w:after="120"/>
              <w:jc w:val="center"/>
            </w:pPr>
            <m:oMathPara>
              <m:oMath>
                <m:r>
                  <w:rPr>
                    <w:rFonts w:ascii="Cambria Math" w:hAnsi="Cambria Math"/>
                  </w:rPr>
                  <m:t xml:space="preserve">   =b</m:t>
                </m:r>
                <m:sSup>
                  <m:sSupPr>
                    <m:ctrlPr>
                      <w:rPr>
                        <w:rFonts w:ascii="Cambria Math" w:hAnsi="Cambria Math"/>
                        <w:i/>
                      </w:rPr>
                    </m:ctrlPr>
                  </m:sSupPr>
                  <m:e>
                    <m:r>
                      <w:rPr>
                        <w:rFonts w:ascii="Cambria Math" w:eastAsiaTheme="minorEastAsia" w:hAnsi="Cambria Math"/>
                      </w:rPr>
                      <m:t>x</m:t>
                    </m:r>
                  </m:e>
                  <m:sup>
                    <m:r>
                      <w:rPr>
                        <w:rFonts w:ascii="Cambria Math" w:hAnsi="Cambria Math"/>
                      </w:rPr>
                      <m:t>3</m:t>
                    </m:r>
                  </m:sup>
                </m:sSup>
                <m:r>
                  <w:rPr>
                    <w:rFonts w:ascii="Cambria Math" w:hAnsi="Cambria Math"/>
                  </w:rPr>
                  <m:t>+(3b+c)</m:t>
                </m:r>
                <m:sSup>
                  <m:sSupPr>
                    <m:ctrlPr>
                      <w:rPr>
                        <w:rFonts w:ascii="Cambria Math" w:hAnsi="Cambria Math"/>
                        <w:i/>
                      </w:rPr>
                    </m:ctrlPr>
                  </m:sSupPr>
                  <m:e>
                    <m:r>
                      <w:rPr>
                        <w:rFonts w:ascii="Cambria Math" w:eastAsiaTheme="minorEastAsia" w:hAnsi="Cambria Math"/>
                      </w:rPr>
                      <m:t>x</m:t>
                    </m:r>
                  </m:e>
                  <m:sup>
                    <m:r>
                      <w:rPr>
                        <w:rFonts w:ascii="Cambria Math" w:hAnsi="Cambria Math"/>
                      </w:rPr>
                      <m:t>2</m:t>
                    </m:r>
                  </m:sup>
                </m:sSup>
                <m:r>
                  <w:rPr>
                    <w:rFonts w:ascii="Cambria Math" w:hAnsi="Cambria Math"/>
                  </w:rPr>
                  <m:t>+(3c-1)</m:t>
                </m:r>
                <m:r>
                  <w:rPr>
                    <w:rFonts w:ascii="Cambria Math" w:eastAsiaTheme="minorEastAsia" w:hAnsi="Cambria Math"/>
                  </w:rPr>
                  <m:t>x-3</m:t>
                </m:r>
              </m:oMath>
            </m:oMathPara>
          </w:p>
          <w:p w14:paraId="69125B12" w14:textId="77777777" w:rsidR="000A5780" w:rsidRPr="000A5780" w:rsidRDefault="000A5780" w:rsidP="00AA20AC">
            <w:pPr>
              <w:spacing w:after="120"/>
              <w:jc w:val="center"/>
            </w:pPr>
            <m:oMathPara>
              <m:oMath>
                <m:r>
                  <w:rPr>
                    <w:rFonts w:ascii="Cambria Math" w:hAnsi="Cambria Math"/>
                  </w:rPr>
                  <m:t>∴b=-6</m:t>
                </m:r>
              </m:oMath>
            </m:oMathPara>
          </w:p>
          <w:p w14:paraId="2ED18717" w14:textId="779F893D" w:rsidR="000A5780" w:rsidRPr="006B750B" w:rsidRDefault="00E6663F" w:rsidP="00AA20AC">
            <w:pPr>
              <w:spacing w:after="120"/>
              <w:jc w:val="center"/>
            </w:pPr>
            <m:oMathPara>
              <m:oMath>
                <m:r>
                  <w:rPr>
                    <w:rFonts w:ascii="Cambria Math" w:hAnsi="Cambria Math"/>
                  </w:rPr>
                  <m:t>c=5</m:t>
                </m:r>
              </m:oMath>
            </m:oMathPara>
          </w:p>
        </w:tc>
      </w:tr>
      <w:tr w:rsidR="00AA20AC" w14:paraId="1499433B" w14:textId="77777777" w:rsidTr="0005790F">
        <w:trPr>
          <w:trHeight w:hRule="exact" w:val="292"/>
          <w:jc w:val="center"/>
        </w:trPr>
        <w:tc>
          <w:tcPr>
            <w:tcW w:w="5000" w:type="pct"/>
            <w:shd w:val="clear" w:color="auto" w:fill="EEECE1" w:themeFill="background2"/>
          </w:tcPr>
          <w:p w14:paraId="081123DB" w14:textId="77777777" w:rsidR="00AA20AC" w:rsidRPr="00BC4B6B" w:rsidRDefault="00AA20AC" w:rsidP="0005790F">
            <w:pPr>
              <w:spacing w:after="120"/>
              <w:jc w:val="center"/>
              <w:rPr>
                <w:b/>
              </w:rPr>
            </w:pPr>
            <w:r w:rsidRPr="000B0955">
              <w:rPr>
                <w:b/>
              </w:rPr>
              <w:t>S</w:t>
            </w:r>
            <w:r>
              <w:rPr>
                <w:b/>
              </w:rPr>
              <w:t>pecific behaviours</w:t>
            </w:r>
          </w:p>
        </w:tc>
      </w:tr>
      <w:tr w:rsidR="00AA20AC" w14:paraId="181B833F" w14:textId="77777777" w:rsidTr="00E6663F">
        <w:trPr>
          <w:trHeight w:val="518"/>
          <w:jc w:val="center"/>
        </w:trPr>
        <w:tc>
          <w:tcPr>
            <w:tcW w:w="5000" w:type="pct"/>
          </w:tcPr>
          <w:p w14:paraId="56B4EA86" w14:textId="724C6049" w:rsidR="00AA20AC" w:rsidRDefault="00AA20AC" w:rsidP="0005790F">
            <w:r>
              <w:sym w:font="Wingdings" w:char="F0FC"/>
            </w:r>
            <w:r>
              <w:t xml:space="preserve"> </w:t>
            </w:r>
            <w:r w:rsidR="00E6663F">
              <w:t>correct value for b</w:t>
            </w:r>
          </w:p>
          <w:p w14:paraId="75960A71" w14:textId="42FCD285" w:rsidR="00AA20AC" w:rsidRPr="0070208E" w:rsidRDefault="00AA20AC" w:rsidP="0005790F">
            <w:r>
              <w:sym w:font="Wingdings" w:char="F0FC"/>
            </w:r>
            <w:r>
              <w:t xml:space="preserve"> </w:t>
            </w:r>
            <w:r w:rsidR="00E6663F">
              <w:t>correct value for c</w:t>
            </w:r>
          </w:p>
        </w:tc>
      </w:tr>
    </w:tbl>
    <w:p w14:paraId="0D6A2380" w14:textId="01964A96" w:rsidR="002711A5" w:rsidRDefault="002711A5" w:rsidP="00AA20AC">
      <w:pPr>
        <w:spacing w:line="276" w:lineRule="auto"/>
        <w:jc w:val="center"/>
        <w:rPr>
          <w:rFonts w:eastAsiaTheme="minorEastAsia"/>
        </w:rPr>
      </w:pPr>
    </w:p>
    <w:p w14:paraId="638DFDA5" w14:textId="77777777" w:rsidR="0057487F" w:rsidRPr="00233480" w:rsidRDefault="0057487F" w:rsidP="00233480">
      <w:pPr>
        <w:spacing w:line="276" w:lineRule="auto"/>
        <w:rPr>
          <w:rFonts w:eastAsiaTheme="minorEastAsia"/>
        </w:rPr>
      </w:pPr>
    </w:p>
    <w:p w14:paraId="27304C2F" w14:textId="1982AFF5" w:rsidR="004A5A7B" w:rsidRDefault="00873E8E" w:rsidP="00C8168C">
      <w:pPr>
        <w:pStyle w:val="ListParagraph"/>
        <w:numPr>
          <w:ilvl w:val="0"/>
          <w:numId w:val="31"/>
        </w:numPr>
        <w:spacing w:line="276" w:lineRule="auto"/>
        <w:rPr>
          <w:rFonts w:eastAsiaTheme="minorEastAsia"/>
        </w:rPr>
      </w:pPr>
      <w:r w:rsidRPr="0046781D">
        <w:rPr>
          <w:rFonts w:eastAsiaTheme="minorEastAsia"/>
        </w:rPr>
        <w:t>Consider the</w:t>
      </w:r>
      <w:r w:rsidR="00A46281" w:rsidRPr="0046781D">
        <w:rPr>
          <w:rFonts w:eastAsiaTheme="minorEastAsia"/>
        </w:rPr>
        <w:t xml:space="preserve"> </w:t>
      </w:r>
      <w:r w:rsidR="00135CCA" w:rsidRPr="0046781D">
        <w:rPr>
          <w:rFonts w:eastAsiaTheme="minorEastAsia"/>
        </w:rPr>
        <w:t>graph</w:t>
      </w:r>
      <w:r w:rsidR="00BC365A" w:rsidRPr="0046781D">
        <w:rPr>
          <w:rFonts w:eastAsiaTheme="minorEastAsia"/>
        </w:rPr>
        <w:t xml:space="preserve"> of polynomial </w:t>
      </w:r>
      <m:oMath>
        <m:r>
          <w:rPr>
            <w:rFonts w:ascii="Cambria Math" w:eastAsiaTheme="minorEastAsia" w:hAnsi="Cambria Math"/>
          </w:rPr>
          <m:t>P(x)</m:t>
        </m:r>
      </m:oMath>
      <w:r w:rsidRPr="0046781D">
        <w:rPr>
          <w:rFonts w:eastAsiaTheme="minorEastAsia"/>
        </w:rPr>
        <w:t xml:space="preserve"> below.</w:t>
      </w:r>
      <w:r w:rsidR="0046781D" w:rsidRPr="0046781D">
        <w:rPr>
          <w:rFonts w:eastAsiaTheme="minorEastAsia"/>
        </w:rPr>
        <w:t xml:space="preserve"> Determine the equation in the form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n</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n-1</m:t>
            </m:r>
          </m:sub>
        </m:sSub>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n-1</m:t>
            </m:r>
          </m:sup>
        </m:sSup>
        <m:r>
          <w:rPr>
            <w:rFonts w:ascii="Cambria Math" w:eastAsiaTheme="minorEastAsia" w:hAnsi="Cambria Math"/>
          </w:rPr>
          <m:t>+ ∙ ∙ ∙ +</m:t>
        </m:r>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oMath>
      <w:r w:rsidR="005B5F0B">
        <w:rPr>
          <w:rFonts w:eastAsiaTheme="minorEastAsia"/>
        </w:rPr>
        <w:t>.</w:t>
      </w:r>
      <w:r w:rsidR="0046781D">
        <w:rPr>
          <w:rFonts w:eastAsiaTheme="minorEastAsia"/>
        </w:rPr>
        <w:t xml:space="preserve">                                                         (</w:t>
      </w:r>
      <w:r w:rsidR="00033FF7">
        <w:rPr>
          <w:rFonts w:eastAsiaTheme="minorEastAsia"/>
        </w:rPr>
        <w:t>3</w:t>
      </w:r>
      <w:r w:rsidR="00CA757B">
        <w:rPr>
          <w:rFonts w:eastAsiaTheme="minorEastAsia"/>
        </w:rPr>
        <w:t xml:space="preserve"> marks)</w:t>
      </w:r>
    </w:p>
    <w:p w14:paraId="45A500C7" w14:textId="77777777" w:rsidR="00C8168C" w:rsidRPr="00C8168C" w:rsidRDefault="00C8168C" w:rsidP="00C8168C">
      <w:pPr>
        <w:pStyle w:val="ListParagraph"/>
        <w:spacing w:line="276" w:lineRule="auto"/>
        <w:rPr>
          <w:rFonts w:eastAsiaTheme="minorEastAsia"/>
        </w:rPr>
      </w:pPr>
    </w:p>
    <w:p w14:paraId="5F184F46" w14:textId="30CCA71C" w:rsidR="00873E8E" w:rsidRPr="00485AE7" w:rsidRDefault="007A6C1A" w:rsidP="00C8168C">
      <w:pPr>
        <w:spacing w:line="276" w:lineRule="auto"/>
        <w:jc w:val="center"/>
        <w:rPr>
          <w:rFonts w:eastAsiaTheme="minorEastAsia"/>
        </w:rPr>
      </w:pPr>
      <w:r>
        <w:rPr>
          <w:rFonts w:eastAsiaTheme="minorEastAsia"/>
          <w:noProof/>
        </w:rPr>
        <w:drawing>
          <wp:inline distT="0" distB="0" distL="0" distR="0" wp14:anchorId="3633A734" wp14:editId="493D9F0A">
            <wp:extent cx="3264747" cy="3677194"/>
            <wp:effectExtent l="0" t="0" r="0" b="0"/>
            <wp:docPr id="5" name="Picture 5" descr="A screen 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am Q5(b).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78269" cy="3692424"/>
                    </a:xfrm>
                    <a:prstGeom prst="rect">
                      <a:avLst/>
                    </a:prstGeom>
                  </pic:spPr>
                </pic:pic>
              </a:graphicData>
            </a:graphic>
          </wp:inline>
        </w:drawing>
      </w:r>
    </w:p>
    <w:p w14:paraId="608CBF31" w14:textId="2E3DDC98" w:rsidR="00AE3D19" w:rsidRDefault="00AE3D19" w:rsidP="00AA20AC">
      <w:pPr>
        <w:spacing w:line="276" w:lineRule="auto"/>
        <w:jc w:val="center"/>
        <w:rPr>
          <w:rFonts w:eastAsiaTheme="minorEastAsia"/>
        </w:rPr>
      </w:pPr>
    </w:p>
    <w:tbl>
      <w:tblPr>
        <w:tblStyle w:val="TableGrid"/>
        <w:tblW w:w="3730" w:type="pct"/>
        <w:jc w:val="center"/>
        <w:tblLook w:val="04A0" w:firstRow="1" w:lastRow="0" w:firstColumn="1" w:lastColumn="0" w:noHBand="0" w:noVBand="1"/>
      </w:tblPr>
      <w:tblGrid>
        <w:gridCol w:w="6941"/>
      </w:tblGrid>
      <w:tr w:rsidR="00AA20AC" w14:paraId="267904EC" w14:textId="77777777" w:rsidTr="0005790F">
        <w:trPr>
          <w:trHeight w:hRule="exact" w:val="292"/>
          <w:jc w:val="center"/>
        </w:trPr>
        <w:tc>
          <w:tcPr>
            <w:tcW w:w="5000" w:type="pct"/>
            <w:shd w:val="clear" w:color="auto" w:fill="EEECE1" w:themeFill="background2"/>
          </w:tcPr>
          <w:p w14:paraId="2D581060" w14:textId="77777777" w:rsidR="00AA20AC" w:rsidRPr="00BC4B6B" w:rsidRDefault="00AA20AC" w:rsidP="0005790F">
            <w:pPr>
              <w:spacing w:after="120"/>
              <w:jc w:val="center"/>
              <w:rPr>
                <w:b/>
              </w:rPr>
            </w:pPr>
            <w:r w:rsidRPr="000B0955">
              <w:rPr>
                <w:b/>
              </w:rPr>
              <w:t>Solution</w:t>
            </w:r>
          </w:p>
        </w:tc>
      </w:tr>
      <w:tr w:rsidR="00AA20AC" w14:paraId="1299F028" w14:textId="77777777" w:rsidTr="0005790F">
        <w:trPr>
          <w:trHeight w:val="899"/>
          <w:jc w:val="center"/>
        </w:trPr>
        <w:tc>
          <w:tcPr>
            <w:tcW w:w="5000" w:type="pct"/>
          </w:tcPr>
          <w:p w14:paraId="0BBEA79B" w14:textId="731BAA04" w:rsidR="00AA20AC" w:rsidRPr="008175CF" w:rsidRDefault="00AA20AC" w:rsidP="0005790F">
            <w:pPr>
              <w:spacing w:after="120"/>
              <w:jc w:val="center"/>
              <w:rPr>
                <w:rFonts w:eastAsiaTheme="minorEastAsia"/>
              </w:rPr>
            </w:pPr>
            <m:oMathPara>
              <m:oMath>
                <m:r>
                  <m:rPr>
                    <m:sty m:val="p"/>
                  </m:rPr>
                  <w:rPr>
                    <w:rFonts w:ascii="Cambria Math" w:eastAsiaTheme="minorEastAsia" w:hAnsi="Cambria Math"/>
                  </w:rPr>
                  <m:t>P(</m:t>
                </m:r>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(x-2)(x+1)(x+2)</m:t>
                </m:r>
              </m:oMath>
            </m:oMathPara>
          </w:p>
          <w:p w14:paraId="2C309EEE" w14:textId="6505210F" w:rsidR="00AA20AC" w:rsidRPr="00710642" w:rsidRDefault="00AA20AC" w:rsidP="0005790F">
            <w:pPr>
              <w:spacing w:after="120"/>
              <w:jc w:val="center"/>
              <w:rPr>
                <w:rFonts w:eastAsiaTheme="minorEastAsia"/>
              </w:rPr>
            </w:pPr>
            <m:oMathPara>
              <m:oMath>
                <m:r>
                  <m:rPr>
                    <m:sty m:val="p"/>
                  </m:rPr>
                  <w:rPr>
                    <w:rFonts w:ascii="Cambria Math" w:eastAsiaTheme="minorEastAsia" w:hAnsi="Cambria Math"/>
                  </w:rPr>
                  <m:t>P</m:t>
                </m:r>
                <m:d>
                  <m:dPr>
                    <m:ctrlPr>
                      <w:rPr>
                        <w:rFonts w:ascii="Cambria Math" w:eastAsiaTheme="minorEastAsia" w:hAnsi="Cambria Math"/>
                        <w:iCs/>
                      </w:rPr>
                    </m:ctrlPr>
                  </m:dPr>
                  <m:e>
                    <m:r>
                      <m:rPr>
                        <m:sty m:val="p"/>
                      </m:rPr>
                      <w:rPr>
                        <w:rFonts w:ascii="Cambria Math" w:eastAsiaTheme="minorEastAsia" w:hAnsi="Cambria Math"/>
                      </w:rPr>
                      <m:t>0</m:t>
                    </m:r>
                    <m:ctrlPr>
                      <w:rPr>
                        <w:rFonts w:ascii="Cambria Math" w:eastAsiaTheme="minorEastAsia" w:hAnsi="Cambria Math"/>
                        <w:i/>
                      </w:rPr>
                    </m:ctrlP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d>
                  <m:dPr>
                    <m:ctrlPr>
                      <w:rPr>
                        <w:rFonts w:ascii="Cambria Math" w:eastAsiaTheme="minorEastAsia" w:hAnsi="Cambria Math"/>
                        <w:i/>
                      </w:rPr>
                    </m:ctrlPr>
                  </m:dPr>
                  <m:e>
                    <m:r>
                      <w:rPr>
                        <w:rFonts w:ascii="Cambria Math" w:eastAsiaTheme="minorEastAsia" w:hAnsi="Cambria Math"/>
                      </w:rPr>
                      <m:t>-2</m:t>
                    </m:r>
                  </m:e>
                </m:d>
                <m:d>
                  <m:dPr>
                    <m:ctrlPr>
                      <w:rPr>
                        <w:rFonts w:ascii="Cambria Math" w:eastAsiaTheme="minorEastAsia" w:hAnsi="Cambria Math"/>
                        <w:i/>
                      </w:rPr>
                    </m:ctrlPr>
                  </m:dPr>
                  <m:e>
                    <m:r>
                      <w:rPr>
                        <w:rFonts w:ascii="Cambria Math" w:eastAsiaTheme="minorEastAsia" w:hAnsi="Cambria Math"/>
                      </w:rPr>
                      <m:t>+1</m:t>
                    </m:r>
                  </m:e>
                </m:d>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=-8⟹</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=2</m:t>
                </m:r>
              </m:oMath>
            </m:oMathPara>
          </w:p>
          <w:p w14:paraId="604DDE16" w14:textId="77777777" w:rsidR="00AA20AC" w:rsidRPr="00AA20AC" w:rsidRDefault="00AA20AC" w:rsidP="0005790F">
            <w:pPr>
              <w:spacing w:after="120"/>
              <w:jc w:val="center"/>
              <w:rPr>
                <w:rFonts w:eastAsiaTheme="minorEastAsia"/>
              </w:rPr>
            </w:pPr>
            <m:oMathPara>
              <m:oMath>
                <m:r>
                  <m:rPr>
                    <m:sty m:val="p"/>
                  </m:rPr>
                  <w:rPr>
                    <w:rFonts w:ascii="Cambria Math" w:eastAsiaTheme="minorEastAsia" w:hAnsi="Cambria Math"/>
                  </w:rPr>
                  <m:t>P(</m:t>
                </m:r>
                <m:r>
                  <w:rPr>
                    <w:rFonts w:ascii="Cambria Math" w:eastAsiaTheme="minorEastAsia" w:hAnsi="Cambria Math"/>
                  </w:rPr>
                  <m:t>x)=2(x-2)(x+1)(x+2)</m:t>
                </m:r>
              </m:oMath>
            </m:oMathPara>
          </w:p>
          <w:p w14:paraId="264DD2BA" w14:textId="5F4D6DB1" w:rsidR="00AA20AC" w:rsidRPr="00710642" w:rsidRDefault="00AA20AC" w:rsidP="0005790F">
            <w:pPr>
              <w:spacing w:after="120"/>
              <w:jc w:val="center"/>
              <w:rPr>
                <w:rFonts w:eastAsiaTheme="minorEastAsia"/>
                <w:iCs/>
              </w:rPr>
            </w:pPr>
            <m:oMathPara>
              <m:oMath>
                <m:r>
                  <m:rPr>
                    <m:sty m:val="p"/>
                  </m:rPr>
                  <w:rPr>
                    <w:rFonts w:ascii="Cambria Math" w:eastAsiaTheme="minorEastAsia" w:hAnsi="Cambria Math"/>
                  </w:rPr>
                  <m:t>P(</m:t>
                </m:r>
                <m:r>
                  <w:rPr>
                    <w:rFonts w:ascii="Cambria Math" w:eastAsiaTheme="minorEastAsia" w:hAnsi="Cambria Math"/>
                  </w:rPr>
                  <m:t>x)=2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-8x-8</m:t>
                </m:r>
              </m:oMath>
            </m:oMathPara>
          </w:p>
        </w:tc>
      </w:tr>
      <w:tr w:rsidR="00AA20AC" w14:paraId="08EC716B" w14:textId="77777777" w:rsidTr="0005790F">
        <w:trPr>
          <w:trHeight w:hRule="exact" w:val="292"/>
          <w:jc w:val="center"/>
        </w:trPr>
        <w:tc>
          <w:tcPr>
            <w:tcW w:w="5000" w:type="pct"/>
            <w:shd w:val="clear" w:color="auto" w:fill="EEECE1" w:themeFill="background2"/>
          </w:tcPr>
          <w:p w14:paraId="369EE60E" w14:textId="77777777" w:rsidR="00AA20AC" w:rsidRPr="00BC4B6B" w:rsidRDefault="00AA20AC" w:rsidP="0005790F">
            <w:pPr>
              <w:spacing w:after="120"/>
              <w:jc w:val="center"/>
              <w:rPr>
                <w:b/>
              </w:rPr>
            </w:pPr>
            <w:r w:rsidRPr="000B0955">
              <w:rPr>
                <w:b/>
              </w:rPr>
              <w:t>S</w:t>
            </w:r>
            <w:r>
              <w:rPr>
                <w:b/>
              </w:rPr>
              <w:t>pecific behaviours</w:t>
            </w:r>
          </w:p>
        </w:tc>
      </w:tr>
      <w:tr w:rsidR="00AA20AC" w14:paraId="7C270E67" w14:textId="77777777" w:rsidTr="0005790F">
        <w:trPr>
          <w:trHeight w:val="578"/>
          <w:jc w:val="center"/>
        </w:trPr>
        <w:tc>
          <w:tcPr>
            <w:tcW w:w="5000" w:type="pct"/>
          </w:tcPr>
          <w:p w14:paraId="71C7D08A" w14:textId="6FFF39AD" w:rsidR="00AA20AC" w:rsidRDefault="00AA20AC" w:rsidP="0005790F">
            <w:r>
              <w:sym w:font="Wingdings" w:char="F0FC"/>
            </w:r>
            <w:r>
              <w:t xml:space="preserve"> </w:t>
            </w:r>
            <w:r w:rsidR="003F7AEC">
              <w:t xml:space="preserve">determines </w:t>
            </w:r>
            <w:r w:rsidR="00DB2BB1">
              <w:t xml:space="preserve">coefficient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p>
          <w:p w14:paraId="498E337E" w14:textId="00D2567D" w:rsidR="003F7AEC" w:rsidRDefault="003F7AEC" w:rsidP="0005790F">
            <w:r>
              <w:sym w:font="Wingdings" w:char="F0FC"/>
            </w:r>
            <w:r>
              <w:t xml:space="preserve"> </w:t>
            </w:r>
            <w:r w:rsidR="00DB2BB1">
              <w:t xml:space="preserve">writes </w:t>
            </w:r>
            <m:oMath>
              <m:r>
                <m:rPr>
                  <m:sty m:val="p"/>
                </m:rPr>
                <w:rPr>
                  <w:rFonts w:ascii="Cambria Math" w:eastAsiaTheme="minorEastAsia" w:hAnsi="Cambria Math"/>
                </w:rPr>
                <m:t>P(</m:t>
              </m:r>
              <m:r>
                <w:rPr>
                  <w:rFonts w:ascii="Cambria Math" w:eastAsiaTheme="minorEastAsia" w:hAnsi="Cambria Math"/>
                </w:rPr>
                <m:t>x)</m:t>
              </m:r>
            </m:oMath>
            <w:r w:rsidR="00DB2BB1">
              <w:t xml:space="preserve"> in factorised form</w:t>
            </w:r>
          </w:p>
          <w:p w14:paraId="19982097" w14:textId="50109361" w:rsidR="00AA20AC" w:rsidRPr="0070208E" w:rsidRDefault="00AA20AC" w:rsidP="0005790F">
            <w:r>
              <w:sym w:font="Wingdings" w:char="F0FC"/>
            </w:r>
            <w:r>
              <w:t xml:space="preserve"> </w:t>
            </w:r>
            <w:r w:rsidR="00DB2BB1">
              <w:t xml:space="preserve">writes </w:t>
            </w:r>
            <m:oMath>
              <m:r>
                <m:rPr>
                  <m:sty m:val="p"/>
                </m:rPr>
                <w:rPr>
                  <w:rFonts w:ascii="Cambria Math" w:eastAsiaTheme="minorEastAsia" w:hAnsi="Cambria Math"/>
                </w:rPr>
                <m:t>P(</m:t>
              </m:r>
              <m:r>
                <w:rPr>
                  <w:rFonts w:ascii="Cambria Math" w:eastAsiaTheme="minorEastAsia" w:hAnsi="Cambria Math"/>
                </w:rPr>
                <m:t>x)</m:t>
              </m:r>
            </m:oMath>
            <w:r w:rsidR="00DB2BB1">
              <w:t xml:space="preserve"> </w:t>
            </w:r>
            <w:r w:rsidR="00BF281D">
              <w:t>in general form as required</w:t>
            </w:r>
          </w:p>
        </w:tc>
      </w:tr>
    </w:tbl>
    <w:p w14:paraId="487AEFFC" w14:textId="45544E80" w:rsidR="008E366D" w:rsidRDefault="008E366D" w:rsidP="001D01A3">
      <w:pPr>
        <w:tabs>
          <w:tab w:val="right" w:pos="9356"/>
        </w:tabs>
        <w:spacing w:line="276" w:lineRule="auto"/>
        <w:rPr>
          <w:b/>
          <w:szCs w:val="22"/>
        </w:rPr>
      </w:pPr>
      <w:r w:rsidRPr="00B650CE">
        <w:rPr>
          <w:b/>
          <w:szCs w:val="22"/>
        </w:rPr>
        <w:lastRenderedPageBreak/>
        <w:t xml:space="preserve">Question </w:t>
      </w:r>
      <w:r w:rsidR="00CB1224">
        <w:rPr>
          <w:b/>
          <w:szCs w:val="22"/>
        </w:rPr>
        <w:t>6</w:t>
      </w:r>
      <w:r w:rsidR="00562D8E">
        <w:rPr>
          <w:b/>
          <w:szCs w:val="22"/>
        </w:rPr>
        <w:t xml:space="preserve"> </w:t>
      </w:r>
      <w:r w:rsidR="002B4BB2">
        <w:rPr>
          <w:b/>
          <w:szCs w:val="22"/>
        </w:rPr>
        <w:t>{</w:t>
      </w:r>
      <w:r w:rsidR="00562D8E" w:rsidRPr="00C8168C">
        <w:rPr>
          <w:b/>
          <w:szCs w:val="22"/>
        </w:rPr>
        <w:t>1.1.24</w:t>
      </w:r>
      <w:r w:rsidR="00C8168C">
        <w:rPr>
          <w:b/>
          <w:szCs w:val="22"/>
        </w:rPr>
        <w:t>,</w:t>
      </w:r>
      <w:r w:rsidR="00562D8E" w:rsidRPr="00C8168C">
        <w:rPr>
          <w:b/>
          <w:szCs w:val="22"/>
        </w:rPr>
        <w:t xml:space="preserve"> 1.1.25</w:t>
      </w:r>
      <w:r w:rsidR="002B4BB2">
        <w:rPr>
          <w:b/>
          <w:szCs w:val="22"/>
        </w:rPr>
        <w:t>}</w:t>
      </w:r>
      <w:r w:rsidRPr="00B650CE">
        <w:rPr>
          <w:b/>
          <w:szCs w:val="22"/>
        </w:rPr>
        <w:tab/>
        <w:t>(</w:t>
      </w:r>
      <w:r w:rsidR="009F1FF8">
        <w:rPr>
          <w:b/>
          <w:szCs w:val="22"/>
        </w:rPr>
        <w:t>6</w:t>
      </w:r>
      <w:r w:rsidRPr="00B650CE">
        <w:rPr>
          <w:b/>
          <w:szCs w:val="22"/>
        </w:rPr>
        <w:t xml:space="preserve"> marks)</w:t>
      </w:r>
    </w:p>
    <w:p w14:paraId="1DFFDBA7" w14:textId="5503AC61" w:rsidR="001D01A3" w:rsidRDefault="00390BF3" w:rsidP="00290D7F">
      <w:pPr>
        <w:pStyle w:val="ListParagraph"/>
        <w:numPr>
          <w:ilvl w:val="0"/>
          <w:numId w:val="35"/>
        </w:numPr>
        <w:tabs>
          <w:tab w:val="right" w:pos="9356"/>
        </w:tabs>
        <w:spacing w:line="276" w:lineRule="auto"/>
        <w:rPr>
          <w:bCs/>
          <w:szCs w:val="22"/>
        </w:rPr>
      </w:pPr>
      <w:r>
        <w:rPr>
          <w:bCs/>
          <w:szCs w:val="22"/>
        </w:rPr>
        <w:t>State the natural</w:t>
      </w:r>
      <w:r w:rsidR="00EE07FD">
        <w:rPr>
          <w:bCs/>
          <w:szCs w:val="22"/>
        </w:rPr>
        <w:t>/implied</w:t>
      </w:r>
      <w:r>
        <w:rPr>
          <w:bCs/>
          <w:szCs w:val="22"/>
        </w:rPr>
        <w:t xml:space="preserve"> domain and range for each of the relations/functions below.</w:t>
      </w:r>
    </w:p>
    <w:p w14:paraId="0043B26C" w14:textId="649CBF8C" w:rsidR="0099687A" w:rsidRPr="00290D7F" w:rsidRDefault="00C77234" w:rsidP="00290D7F">
      <w:pPr>
        <w:pStyle w:val="ListParagraph"/>
        <w:tabs>
          <w:tab w:val="right" w:pos="9356"/>
        </w:tabs>
        <w:spacing w:line="276" w:lineRule="auto"/>
        <w:jc w:val="right"/>
        <w:rPr>
          <w:bCs/>
          <w:szCs w:val="22"/>
        </w:rPr>
      </w:pPr>
      <w:r>
        <w:rPr>
          <w:bCs/>
          <w:szCs w:val="22"/>
        </w:rPr>
        <w:t>(3 marks)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48"/>
        <w:gridCol w:w="2977"/>
        <w:gridCol w:w="2846"/>
      </w:tblGrid>
      <w:tr w:rsidR="00B11641" w14:paraId="080B11B1" w14:textId="77777777" w:rsidTr="00C8168C">
        <w:trPr>
          <w:jc w:val="center"/>
        </w:trPr>
        <w:tc>
          <w:tcPr>
            <w:tcW w:w="2748" w:type="dxa"/>
            <w:vAlign w:val="center"/>
          </w:tcPr>
          <w:p w14:paraId="33F66734" w14:textId="06977297" w:rsidR="00B11641" w:rsidRDefault="002D278B" w:rsidP="002D278B">
            <w:pPr>
              <w:pStyle w:val="ListParagraph"/>
              <w:tabs>
                <w:tab w:val="right" w:pos="9356"/>
              </w:tabs>
              <w:spacing w:line="276" w:lineRule="auto"/>
              <w:ind w:left="0"/>
              <w:jc w:val="center"/>
              <w:rPr>
                <w:bCs/>
                <w:szCs w:val="22"/>
              </w:rPr>
            </w:pPr>
            <w:r>
              <w:rPr>
                <w:bCs/>
                <w:szCs w:val="22"/>
              </w:rPr>
              <w:t>Relation/Function</w:t>
            </w:r>
          </w:p>
        </w:tc>
        <w:tc>
          <w:tcPr>
            <w:tcW w:w="2977" w:type="dxa"/>
            <w:vAlign w:val="center"/>
          </w:tcPr>
          <w:p w14:paraId="0EE1FC8D" w14:textId="12157184" w:rsidR="00B11641" w:rsidRDefault="002D278B" w:rsidP="002D278B">
            <w:pPr>
              <w:pStyle w:val="ListParagraph"/>
              <w:tabs>
                <w:tab w:val="right" w:pos="9356"/>
              </w:tabs>
              <w:spacing w:line="276" w:lineRule="auto"/>
              <w:ind w:left="0"/>
              <w:jc w:val="center"/>
              <w:rPr>
                <w:bCs/>
                <w:szCs w:val="22"/>
              </w:rPr>
            </w:pPr>
            <w:r>
              <w:rPr>
                <w:bCs/>
                <w:szCs w:val="22"/>
              </w:rPr>
              <w:t>Natural Domain</w:t>
            </w:r>
          </w:p>
        </w:tc>
        <w:tc>
          <w:tcPr>
            <w:tcW w:w="2846" w:type="dxa"/>
            <w:vAlign w:val="center"/>
          </w:tcPr>
          <w:p w14:paraId="0EA26BB7" w14:textId="148907C1" w:rsidR="00B11641" w:rsidRDefault="002D278B" w:rsidP="002D278B">
            <w:pPr>
              <w:pStyle w:val="ListParagraph"/>
              <w:tabs>
                <w:tab w:val="right" w:pos="9356"/>
              </w:tabs>
              <w:spacing w:line="276" w:lineRule="auto"/>
              <w:ind w:left="0"/>
              <w:jc w:val="center"/>
              <w:rPr>
                <w:bCs/>
                <w:szCs w:val="22"/>
              </w:rPr>
            </w:pPr>
            <w:r>
              <w:rPr>
                <w:bCs/>
                <w:szCs w:val="22"/>
              </w:rPr>
              <w:t>Natural Range</w:t>
            </w:r>
          </w:p>
        </w:tc>
      </w:tr>
      <w:tr w:rsidR="00B11641" w14:paraId="68155A1D" w14:textId="77777777" w:rsidTr="00C8168C">
        <w:trPr>
          <w:jc w:val="center"/>
        </w:trPr>
        <w:tc>
          <w:tcPr>
            <w:tcW w:w="2748" w:type="dxa"/>
            <w:vAlign w:val="center"/>
          </w:tcPr>
          <w:p w14:paraId="3465FA83" w14:textId="77777777" w:rsidR="00B11641" w:rsidRDefault="00B11641" w:rsidP="00390BF3">
            <w:pPr>
              <w:pStyle w:val="ListParagraph"/>
              <w:tabs>
                <w:tab w:val="right" w:pos="9356"/>
              </w:tabs>
              <w:spacing w:line="276" w:lineRule="auto"/>
              <w:ind w:left="0"/>
              <w:rPr>
                <w:bCs/>
                <w:szCs w:val="22"/>
              </w:rPr>
            </w:pPr>
          </w:p>
          <w:p w14:paraId="388DAC23" w14:textId="7926FD2A" w:rsidR="002D278B" w:rsidRDefault="00716335" w:rsidP="00390BF3">
            <w:pPr>
              <w:pStyle w:val="ListParagraph"/>
              <w:tabs>
                <w:tab w:val="right" w:pos="9356"/>
              </w:tabs>
              <w:spacing w:line="276" w:lineRule="auto"/>
              <w:ind w:left="0"/>
              <w:rPr>
                <w:bCs/>
                <w:szCs w:val="22"/>
              </w:rPr>
            </w:pPr>
            <m:oMathPara>
              <m:oMath>
                <m:r>
                  <w:rPr>
                    <w:rFonts w:ascii="Cambria Math" w:hAnsi="Cambria Math"/>
                    <w:szCs w:val="22"/>
                  </w:rPr>
                  <m:t>y=</m:t>
                </m:r>
                <m:rad>
                  <m:radPr>
                    <m:degHide m:val="1"/>
                    <m:ctrlPr>
                      <w:rPr>
                        <w:rFonts w:ascii="Cambria Math" w:hAnsi="Cambria Math"/>
                        <w:bCs/>
                        <w:i/>
                        <w:szCs w:val="22"/>
                      </w:rPr>
                    </m:ctrlPr>
                  </m:radPr>
                  <m:deg/>
                  <m:e>
                    <m:r>
                      <w:rPr>
                        <w:rFonts w:ascii="Cambria Math" w:hAnsi="Cambria Math"/>
                        <w:szCs w:val="22"/>
                      </w:rPr>
                      <m:t>x-3</m:t>
                    </m:r>
                  </m:e>
                </m:rad>
                <m:r>
                  <w:rPr>
                    <w:rFonts w:ascii="Cambria Math" w:hAnsi="Cambria Math"/>
                    <w:szCs w:val="22"/>
                  </w:rPr>
                  <m:t>+5</m:t>
                </m:r>
              </m:oMath>
            </m:oMathPara>
          </w:p>
          <w:p w14:paraId="2BB26E59" w14:textId="474837B3" w:rsidR="002D278B" w:rsidRDefault="002D278B" w:rsidP="00390BF3">
            <w:pPr>
              <w:pStyle w:val="ListParagraph"/>
              <w:tabs>
                <w:tab w:val="right" w:pos="9356"/>
              </w:tabs>
              <w:spacing w:line="276" w:lineRule="auto"/>
              <w:ind w:left="0"/>
              <w:rPr>
                <w:bCs/>
                <w:szCs w:val="22"/>
              </w:rPr>
            </w:pPr>
          </w:p>
        </w:tc>
        <w:tc>
          <w:tcPr>
            <w:tcW w:w="2977" w:type="dxa"/>
            <w:vAlign w:val="center"/>
          </w:tcPr>
          <w:p w14:paraId="774004E6" w14:textId="11C9E878" w:rsidR="00B11641" w:rsidRDefault="00F5673E" w:rsidP="00BF281D">
            <w:pPr>
              <w:pStyle w:val="ListParagraph"/>
              <w:tabs>
                <w:tab w:val="right" w:pos="9356"/>
              </w:tabs>
              <w:spacing w:line="276" w:lineRule="auto"/>
              <w:ind w:left="0"/>
              <w:jc w:val="center"/>
              <w:rPr>
                <w:bCs/>
                <w:szCs w:val="22"/>
              </w:rPr>
            </w:pPr>
            <w:r>
              <w:rPr>
                <w:noProof/>
              </w:rPr>
              <w:drawing>
                <wp:inline distT="0" distB="0" distL="0" distR="0" wp14:anchorId="09E807A2" wp14:editId="170DE4B7">
                  <wp:extent cx="651395" cy="32259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94130" cy="343760"/>
                          </a:xfrm>
                          <a:prstGeom prst="rect">
                            <a:avLst/>
                          </a:prstGeom>
                        </pic:spPr>
                      </pic:pic>
                    </a:graphicData>
                  </a:graphic>
                </wp:inline>
              </w:drawing>
            </w:r>
          </w:p>
        </w:tc>
        <w:tc>
          <w:tcPr>
            <w:tcW w:w="2846" w:type="dxa"/>
            <w:vAlign w:val="center"/>
          </w:tcPr>
          <w:p w14:paraId="6E08F113" w14:textId="631E315E" w:rsidR="00B11641" w:rsidRDefault="00F5673E" w:rsidP="00BF281D">
            <w:pPr>
              <w:pStyle w:val="ListParagraph"/>
              <w:tabs>
                <w:tab w:val="right" w:pos="9356"/>
              </w:tabs>
              <w:spacing w:line="276" w:lineRule="auto"/>
              <w:ind w:left="0"/>
              <w:jc w:val="center"/>
              <w:rPr>
                <w:bCs/>
                <w:szCs w:val="22"/>
              </w:rPr>
            </w:pPr>
            <w:r>
              <w:rPr>
                <w:noProof/>
              </w:rPr>
              <w:drawing>
                <wp:inline distT="0" distB="0" distL="0" distR="0" wp14:anchorId="1858D245" wp14:editId="4462E121">
                  <wp:extent cx="678919" cy="271568"/>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52148" cy="300860"/>
                          </a:xfrm>
                          <a:prstGeom prst="rect">
                            <a:avLst/>
                          </a:prstGeom>
                        </pic:spPr>
                      </pic:pic>
                    </a:graphicData>
                  </a:graphic>
                </wp:inline>
              </w:drawing>
            </w:r>
          </w:p>
        </w:tc>
      </w:tr>
      <w:tr w:rsidR="00B11641" w14:paraId="6D873CE7" w14:textId="77777777" w:rsidTr="00C8168C">
        <w:trPr>
          <w:jc w:val="center"/>
        </w:trPr>
        <w:tc>
          <w:tcPr>
            <w:tcW w:w="2748" w:type="dxa"/>
            <w:vAlign w:val="center"/>
          </w:tcPr>
          <w:p w14:paraId="744BD3F2" w14:textId="77777777" w:rsidR="00B11641" w:rsidRDefault="00B11641" w:rsidP="00390BF3">
            <w:pPr>
              <w:pStyle w:val="ListParagraph"/>
              <w:tabs>
                <w:tab w:val="right" w:pos="9356"/>
              </w:tabs>
              <w:spacing w:line="276" w:lineRule="auto"/>
              <w:ind w:left="0"/>
              <w:rPr>
                <w:bCs/>
                <w:szCs w:val="22"/>
              </w:rPr>
            </w:pPr>
          </w:p>
          <w:p w14:paraId="7F14A10B" w14:textId="3EED41E1" w:rsidR="002D278B" w:rsidRDefault="00280606" w:rsidP="00390BF3">
            <w:pPr>
              <w:pStyle w:val="ListParagraph"/>
              <w:tabs>
                <w:tab w:val="right" w:pos="9356"/>
              </w:tabs>
              <w:spacing w:line="276" w:lineRule="auto"/>
              <w:ind w:left="0"/>
              <w:rPr>
                <w:bCs/>
                <w:szCs w:val="22"/>
              </w:rPr>
            </w:pPr>
            <m:oMathPara>
              <m:oMath>
                <m:r>
                  <w:rPr>
                    <w:rFonts w:ascii="Cambria Math" w:hAnsi="Cambria Math"/>
                    <w:szCs w:val="22"/>
                  </w:rPr>
                  <m:t>y=</m:t>
                </m:r>
                <m:f>
                  <m:fPr>
                    <m:ctrlPr>
                      <w:rPr>
                        <w:rFonts w:ascii="Cambria Math" w:hAnsi="Cambria Math"/>
                        <w:bCs/>
                        <w:i/>
                        <w:szCs w:val="22"/>
                      </w:rPr>
                    </m:ctrlPr>
                  </m:fPr>
                  <m:num>
                    <m:r>
                      <w:rPr>
                        <w:rFonts w:ascii="Cambria Math" w:hAnsi="Cambria Math"/>
                        <w:szCs w:val="22"/>
                      </w:rPr>
                      <m:t>4</m:t>
                    </m:r>
                  </m:num>
                  <m:den>
                    <m:r>
                      <w:rPr>
                        <w:rFonts w:ascii="Cambria Math" w:hAnsi="Cambria Math"/>
                        <w:szCs w:val="22"/>
                      </w:rPr>
                      <m:t>2x+3</m:t>
                    </m:r>
                  </m:den>
                </m:f>
                <m:r>
                  <w:rPr>
                    <w:rFonts w:ascii="Cambria Math" w:hAnsi="Cambria Math"/>
                    <w:szCs w:val="22"/>
                  </w:rPr>
                  <m:t>-5</m:t>
                </m:r>
              </m:oMath>
            </m:oMathPara>
          </w:p>
          <w:p w14:paraId="162F0040" w14:textId="1C0ECE7F" w:rsidR="002D278B" w:rsidRDefault="002D278B" w:rsidP="00390BF3">
            <w:pPr>
              <w:pStyle w:val="ListParagraph"/>
              <w:tabs>
                <w:tab w:val="right" w:pos="9356"/>
              </w:tabs>
              <w:spacing w:line="276" w:lineRule="auto"/>
              <w:ind w:left="0"/>
              <w:rPr>
                <w:bCs/>
                <w:szCs w:val="22"/>
              </w:rPr>
            </w:pPr>
          </w:p>
        </w:tc>
        <w:tc>
          <w:tcPr>
            <w:tcW w:w="2977" w:type="dxa"/>
            <w:vAlign w:val="center"/>
          </w:tcPr>
          <w:p w14:paraId="24295871" w14:textId="1569154A" w:rsidR="00B11641" w:rsidRDefault="00F5673E" w:rsidP="00BF281D">
            <w:pPr>
              <w:pStyle w:val="ListParagraph"/>
              <w:tabs>
                <w:tab w:val="right" w:pos="9356"/>
              </w:tabs>
              <w:spacing w:line="276" w:lineRule="auto"/>
              <w:ind w:left="0"/>
              <w:jc w:val="center"/>
              <w:rPr>
                <w:bCs/>
                <w:szCs w:val="22"/>
              </w:rPr>
            </w:pPr>
            <w:r>
              <w:rPr>
                <w:noProof/>
              </w:rPr>
              <w:drawing>
                <wp:inline distT="0" distB="0" distL="0" distR="0" wp14:anchorId="7B62691B" wp14:editId="618D6296">
                  <wp:extent cx="669744" cy="3290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43202" cy="365194"/>
                          </a:xfrm>
                          <a:prstGeom prst="rect">
                            <a:avLst/>
                          </a:prstGeom>
                        </pic:spPr>
                      </pic:pic>
                    </a:graphicData>
                  </a:graphic>
                </wp:inline>
              </w:drawing>
            </w:r>
          </w:p>
        </w:tc>
        <w:tc>
          <w:tcPr>
            <w:tcW w:w="2846" w:type="dxa"/>
            <w:vAlign w:val="center"/>
          </w:tcPr>
          <w:p w14:paraId="61329B93" w14:textId="5822941B" w:rsidR="00B11641" w:rsidRDefault="00651084" w:rsidP="00BF281D">
            <w:pPr>
              <w:pStyle w:val="ListParagraph"/>
              <w:tabs>
                <w:tab w:val="right" w:pos="9356"/>
              </w:tabs>
              <w:spacing w:line="276" w:lineRule="auto"/>
              <w:ind w:left="0"/>
              <w:jc w:val="center"/>
              <w:rPr>
                <w:bCs/>
                <w:szCs w:val="22"/>
              </w:rPr>
            </w:pPr>
            <w:r>
              <w:rPr>
                <w:noProof/>
              </w:rPr>
              <w:drawing>
                <wp:inline distT="0" distB="0" distL="0" distR="0" wp14:anchorId="4198C12D" wp14:editId="16406E7C">
                  <wp:extent cx="650084" cy="284412"/>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47187" cy="326895"/>
                          </a:xfrm>
                          <a:prstGeom prst="rect">
                            <a:avLst/>
                          </a:prstGeom>
                        </pic:spPr>
                      </pic:pic>
                    </a:graphicData>
                  </a:graphic>
                </wp:inline>
              </w:drawing>
            </w:r>
          </w:p>
        </w:tc>
      </w:tr>
      <w:tr w:rsidR="00B11641" w14:paraId="35531A70" w14:textId="77777777" w:rsidTr="00C8168C">
        <w:trPr>
          <w:jc w:val="center"/>
        </w:trPr>
        <w:tc>
          <w:tcPr>
            <w:tcW w:w="2748" w:type="dxa"/>
            <w:vAlign w:val="center"/>
          </w:tcPr>
          <w:p w14:paraId="3E47FF9F" w14:textId="77777777" w:rsidR="00B11641" w:rsidRDefault="00B11641" w:rsidP="00390BF3">
            <w:pPr>
              <w:pStyle w:val="ListParagraph"/>
              <w:tabs>
                <w:tab w:val="right" w:pos="9356"/>
              </w:tabs>
              <w:spacing w:line="276" w:lineRule="auto"/>
              <w:ind w:left="0"/>
              <w:rPr>
                <w:bCs/>
                <w:szCs w:val="22"/>
              </w:rPr>
            </w:pPr>
          </w:p>
          <w:p w14:paraId="3642A8E3" w14:textId="71E85D05" w:rsidR="002D278B" w:rsidRDefault="00D53363" w:rsidP="00390BF3">
            <w:pPr>
              <w:pStyle w:val="ListParagraph"/>
              <w:tabs>
                <w:tab w:val="right" w:pos="9356"/>
              </w:tabs>
              <w:spacing w:line="276" w:lineRule="auto"/>
              <w:ind w:left="0"/>
              <w:rPr>
                <w:bCs/>
                <w:szCs w:val="22"/>
              </w:rPr>
            </w:pPr>
            <m:oMathPara>
              <m:oMath>
                <m:sSup>
                  <m:sSupPr>
                    <m:ctrlPr>
                      <w:rPr>
                        <w:rFonts w:ascii="Cambria Math" w:hAnsi="Cambria Math"/>
                        <w:bCs/>
                        <w:i/>
                        <w:szCs w:val="22"/>
                      </w:rPr>
                    </m:ctrlPr>
                  </m:sSupPr>
                  <m:e>
                    <m:r>
                      <w:rPr>
                        <w:rFonts w:ascii="Cambria Math" w:hAnsi="Cambria Math"/>
                        <w:szCs w:val="22"/>
                      </w:rPr>
                      <m:t>(x+1)</m:t>
                    </m:r>
                  </m:e>
                  <m:sup>
                    <m:r>
                      <w:rPr>
                        <w:rFonts w:ascii="Cambria Math" w:hAnsi="Cambria Math"/>
                        <w:szCs w:val="22"/>
                      </w:rPr>
                      <m:t>2</m:t>
                    </m:r>
                  </m:sup>
                </m:sSup>
                <m:r>
                  <w:rPr>
                    <w:rFonts w:ascii="Cambria Math" w:hAnsi="Cambria Math"/>
                    <w:szCs w:val="22"/>
                  </w:rPr>
                  <m:t>+</m:t>
                </m:r>
                <m:sSup>
                  <m:sSupPr>
                    <m:ctrlPr>
                      <w:rPr>
                        <w:rFonts w:ascii="Cambria Math" w:hAnsi="Cambria Math"/>
                        <w:bCs/>
                        <w:i/>
                        <w:szCs w:val="22"/>
                      </w:rPr>
                    </m:ctrlPr>
                  </m:sSupPr>
                  <m:e>
                    <m:r>
                      <w:rPr>
                        <w:rFonts w:ascii="Cambria Math" w:hAnsi="Cambria Math"/>
                        <w:szCs w:val="22"/>
                      </w:rPr>
                      <m:t>(y-2)</m:t>
                    </m:r>
                  </m:e>
                  <m:sup>
                    <m:r>
                      <w:rPr>
                        <w:rFonts w:ascii="Cambria Math" w:hAnsi="Cambria Math"/>
                        <w:szCs w:val="22"/>
                      </w:rPr>
                      <m:t>2</m:t>
                    </m:r>
                  </m:sup>
                </m:sSup>
                <m:r>
                  <w:rPr>
                    <w:rFonts w:ascii="Cambria Math" w:hAnsi="Cambria Math"/>
                    <w:szCs w:val="22"/>
                  </w:rPr>
                  <m:t>=9</m:t>
                </m:r>
              </m:oMath>
            </m:oMathPara>
          </w:p>
          <w:p w14:paraId="78385656" w14:textId="6B26456F" w:rsidR="002D278B" w:rsidRDefault="002D278B" w:rsidP="00390BF3">
            <w:pPr>
              <w:pStyle w:val="ListParagraph"/>
              <w:tabs>
                <w:tab w:val="right" w:pos="9356"/>
              </w:tabs>
              <w:spacing w:line="276" w:lineRule="auto"/>
              <w:ind w:left="0"/>
              <w:rPr>
                <w:bCs/>
                <w:szCs w:val="22"/>
              </w:rPr>
            </w:pPr>
          </w:p>
        </w:tc>
        <w:tc>
          <w:tcPr>
            <w:tcW w:w="2977" w:type="dxa"/>
            <w:vAlign w:val="center"/>
          </w:tcPr>
          <w:p w14:paraId="24551B27" w14:textId="22E2F757" w:rsidR="00B11641" w:rsidRDefault="00651084" w:rsidP="00BF281D">
            <w:pPr>
              <w:pStyle w:val="ListParagraph"/>
              <w:tabs>
                <w:tab w:val="right" w:pos="9356"/>
              </w:tabs>
              <w:spacing w:line="276" w:lineRule="auto"/>
              <w:ind w:left="0"/>
              <w:jc w:val="center"/>
              <w:rPr>
                <w:bCs/>
                <w:szCs w:val="22"/>
              </w:rPr>
            </w:pPr>
            <w:r>
              <w:rPr>
                <w:noProof/>
              </w:rPr>
              <w:drawing>
                <wp:inline distT="0" distB="0" distL="0" distR="0" wp14:anchorId="783785DD" wp14:editId="1749FCB9">
                  <wp:extent cx="639163" cy="282815"/>
                  <wp:effectExtent l="0" t="0" r="889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77842" cy="299930"/>
                          </a:xfrm>
                          <a:prstGeom prst="rect">
                            <a:avLst/>
                          </a:prstGeom>
                        </pic:spPr>
                      </pic:pic>
                    </a:graphicData>
                  </a:graphic>
                </wp:inline>
              </w:drawing>
            </w:r>
          </w:p>
        </w:tc>
        <w:tc>
          <w:tcPr>
            <w:tcW w:w="2846" w:type="dxa"/>
            <w:vAlign w:val="center"/>
          </w:tcPr>
          <w:p w14:paraId="6FFF6F06" w14:textId="2958A802" w:rsidR="00B11641" w:rsidRDefault="00651084" w:rsidP="00BF281D">
            <w:pPr>
              <w:pStyle w:val="ListParagraph"/>
              <w:tabs>
                <w:tab w:val="right" w:pos="9356"/>
              </w:tabs>
              <w:spacing w:line="276" w:lineRule="auto"/>
              <w:ind w:left="0"/>
              <w:jc w:val="center"/>
              <w:rPr>
                <w:bCs/>
                <w:szCs w:val="22"/>
              </w:rPr>
            </w:pPr>
            <w:r>
              <w:rPr>
                <w:noProof/>
              </w:rPr>
              <w:drawing>
                <wp:inline distT="0" distB="0" distL="0" distR="0" wp14:anchorId="4932298C" wp14:editId="032E8433">
                  <wp:extent cx="489311" cy="28783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34127" cy="314192"/>
                          </a:xfrm>
                          <a:prstGeom prst="rect">
                            <a:avLst/>
                          </a:prstGeom>
                        </pic:spPr>
                      </pic:pic>
                    </a:graphicData>
                  </a:graphic>
                </wp:inline>
              </w:drawing>
            </w:r>
          </w:p>
        </w:tc>
      </w:tr>
    </w:tbl>
    <w:p w14:paraId="75702666" w14:textId="77777777" w:rsidR="00390BF3" w:rsidRPr="00290D7F" w:rsidRDefault="00390BF3" w:rsidP="00290D7F">
      <w:pPr>
        <w:tabs>
          <w:tab w:val="right" w:pos="9356"/>
        </w:tabs>
        <w:spacing w:line="276" w:lineRule="auto"/>
        <w:rPr>
          <w:bCs/>
          <w:szCs w:val="22"/>
        </w:rPr>
      </w:pPr>
    </w:p>
    <w:tbl>
      <w:tblPr>
        <w:tblStyle w:val="TableGrid"/>
        <w:tblW w:w="4111" w:type="pct"/>
        <w:jc w:val="center"/>
        <w:tblLook w:val="04A0" w:firstRow="1" w:lastRow="0" w:firstColumn="1" w:lastColumn="0" w:noHBand="0" w:noVBand="1"/>
      </w:tblPr>
      <w:tblGrid>
        <w:gridCol w:w="7650"/>
      </w:tblGrid>
      <w:tr w:rsidR="00AD0EFA" w14:paraId="7DDCEA73" w14:textId="77777777" w:rsidTr="001065CD">
        <w:trPr>
          <w:trHeight w:hRule="exact" w:val="292"/>
          <w:jc w:val="center"/>
        </w:trPr>
        <w:tc>
          <w:tcPr>
            <w:tcW w:w="5000" w:type="pct"/>
            <w:shd w:val="clear" w:color="auto" w:fill="EEECE1" w:themeFill="background2"/>
          </w:tcPr>
          <w:p w14:paraId="7DA6AA37" w14:textId="77777777" w:rsidR="00AD0EFA" w:rsidRPr="00BC4B6B" w:rsidRDefault="00AD0EFA" w:rsidP="0005790F">
            <w:pPr>
              <w:spacing w:after="120"/>
              <w:jc w:val="center"/>
              <w:rPr>
                <w:b/>
              </w:rPr>
            </w:pPr>
            <w:r w:rsidRPr="000B0955">
              <w:rPr>
                <w:b/>
              </w:rPr>
              <w:t>S</w:t>
            </w:r>
            <w:r>
              <w:rPr>
                <w:b/>
              </w:rPr>
              <w:t>pecific behaviours</w:t>
            </w:r>
          </w:p>
        </w:tc>
      </w:tr>
      <w:tr w:rsidR="00AD0EFA" w14:paraId="0036637B" w14:textId="77777777" w:rsidTr="001065CD">
        <w:trPr>
          <w:trHeight w:val="752"/>
          <w:jc w:val="center"/>
        </w:trPr>
        <w:tc>
          <w:tcPr>
            <w:tcW w:w="5000" w:type="pct"/>
          </w:tcPr>
          <w:p w14:paraId="54236213" w14:textId="084FE0FB" w:rsidR="00651084" w:rsidRDefault="00AD0EFA" w:rsidP="0005790F">
            <w:r>
              <w:sym w:font="Wingdings" w:char="F0FC"/>
            </w:r>
            <w:r w:rsidR="001065CD">
              <w:t xml:space="preserve"> </w:t>
            </w:r>
            <w:r w:rsidR="00910B39">
              <w:t xml:space="preserve">correct </w:t>
            </w:r>
            <w:r w:rsidR="001065CD">
              <w:t xml:space="preserve">natural domain and natural range for </w:t>
            </w:r>
            <m:oMath>
              <m:r>
                <w:rPr>
                  <w:rFonts w:ascii="Cambria Math" w:hAnsi="Cambria Math"/>
                  <w:szCs w:val="22"/>
                </w:rPr>
                <m:t>y=</m:t>
              </m:r>
              <m:rad>
                <m:radPr>
                  <m:degHide m:val="1"/>
                  <m:ctrlPr>
                    <w:rPr>
                      <w:rFonts w:ascii="Cambria Math" w:hAnsi="Cambria Math"/>
                      <w:bCs/>
                      <w:i/>
                      <w:szCs w:val="22"/>
                    </w:rPr>
                  </m:ctrlPr>
                </m:radPr>
                <m:deg/>
                <m:e>
                  <m:r>
                    <w:rPr>
                      <w:rFonts w:ascii="Cambria Math" w:hAnsi="Cambria Math"/>
                      <w:szCs w:val="22"/>
                    </w:rPr>
                    <m:t>x-3</m:t>
                  </m:r>
                </m:e>
              </m:rad>
              <m:r>
                <w:rPr>
                  <w:rFonts w:ascii="Cambria Math" w:hAnsi="Cambria Math"/>
                  <w:szCs w:val="22"/>
                </w:rPr>
                <m:t>+5</m:t>
              </m:r>
            </m:oMath>
          </w:p>
          <w:p w14:paraId="1F1B4254" w14:textId="69F7AC6C" w:rsidR="00AD0EFA" w:rsidRDefault="00651084" w:rsidP="0005790F">
            <w:r>
              <w:sym w:font="Wingdings" w:char="F0FC"/>
            </w:r>
            <w:r w:rsidR="001065CD">
              <w:t xml:space="preserve"> correct natural domain and natural range for </w:t>
            </w:r>
            <m:oMath>
              <m:r>
                <w:rPr>
                  <w:rFonts w:ascii="Cambria Math" w:hAnsi="Cambria Math"/>
                  <w:szCs w:val="22"/>
                </w:rPr>
                <m:t>y=</m:t>
              </m:r>
              <m:f>
                <m:fPr>
                  <m:ctrlPr>
                    <w:rPr>
                      <w:rFonts w:ascii="Cambria Math" w:hAnsi="Cambria Math"/>
                      <w:bCs/>
                      <w:i/>
                      <w:szCs w:val="22"/>
                    </w:rPr>
                  </m:ctrlPr>
                </m:fPr>
                <m:num>
                  <m:r>
                    <w:rPr>
                      <w:rFonts w:ascii="Cambria Math" w:hAnsi="Cambria Math"/>
                      <w:szCs w:val="22"/>
                    </w:rPr>
                    <m:t>4</m:t>
                  </m:r>
                </m:num>
                <m:den>
                  <m:r>
                    <w:rPr>
                      <w:rFonts w:ascii="Cambria Math" w:hAnsi="Cambria Math"/>
                      <w:szCs w:val="22"/>
                    </w:rPr>
                    <m:t>2x+3</m:t>
                  </m:r>
                </m:den>
              </m:f>
              <m:r>
                <w:rPr>
                  <w:rFonts w:ascii="Cambria Math" w:hAnsi="Cambria Math"/>
                  <w:szCs w:val="22"/>
                </w:rPr>
                <m:t>-5</m:t>
              </m:r>
            </m:oMath>
          </w:p>
          <w:p w14:paraId="73CC506D" w14:textId="369C6EA2" w:rsidR="00AD0EFA" w:rsidRPr="0070208E" w:rsidRDefault="00AD0EFA" w:rsidP="0005790F">
            <w:r>
              <w:sym w:font="Wingdings" w:char="F0FC"/>
            </w:r>
            <w:r>
              <w:t xml:space="preserve"> </w:t>
            </w:r>
            <w:r w:rsidR="001065CD">
              <w:t xml:space="preserve">correct natural domain and natural range for </w:t>
            </w:r>
            <m:oMath>
              <m:sSup>
                <m:sSupPr>
                  <m:ctrlPr>
                    <w:rPr>
                      <w:rFonts w:ascii="Cambria Math" w:hAnsi="Cambria Math"/>
                      <w:bCs/>
                      <w:i/>
                      <w:szCs w:val="22"/>
                    </w:rPr>
                  </m:ctrlPr>
                </m:sSupPr>
                <m:e>
                  <m:r>
                    <w:rPr>
                      <w:rFonts w:ascii="Cambria Math" w:hAnsi="Cambria Math"/>
                      <w:szCs w:val="22"/>
                    </w:rPr>
                    <m:t>(x+1)</m:t>
                  </m:r>
                </m:e>
                <m:sup>
                  <m:r>
                    <w:rPr>
                      <w:rFonts w:ascii="Cambria Math" w:hAnsi="Cambria Math"/>
                      <w:szCs w:val="22"/>
                    </w:rPr>
                    <m:t>2</m:t>
                  </m:r>
                </m:sup>
              </m:sSup>
              <m:r>
                <w:rPr>
                  <w:rFonts w:ascii="Cambria Math" w:hAnsi="Cambria Math"/>
                  <w:szCs w:val="22"/>
                </w:rPr>
                <m:t>+</m:t>
              </m:r>
              <m:sSup>
                <m:sSupPr>
                  <m:ctrlPr>
                    <w:rPr>
                      <w:rFonts w:ascii="Cambria Math" w:hAnsi="Cambria Math"/>
                      <w:bCs/>
                      <w:i/>
                      <w:szCs w:val="22"/>
                    </w:rPr>
                  </m:ctrlPr>
                </m:sSupPr>
                <m:e>
                  <m:r>
                    <w:rPr>
                      <w:rFonts w:ascii="Cambria Math" w:hAnsi="Cambria Math"/>
                      <w:szCs w:val="22"/>
                    </w:rPr>
                    <m:t>(y-2)</m:t>
                  </m:r>
                </m:e>
                <m:sup>
                  <m:r>
                    <w:rPr>
                      <w:rFonts w:ascii="Cambria Math" w:hAnsi="Cambria Math"/>
                      <w:szCs w:val="22"/>
                    </w:rPr>
                    <m:t>2</m:t>
                  </m:r>
                </m:sup>
              </m:sSup>
              <m:r>
                <w:rPr>
                  <w:rFonts w:ascii="Cambria Math" w:hAnsi="Cambria Math"/>
                  <w:szCs w:val="22"/>
                </w:rPr>
                <m:t>=9</m:t>
              </m:r>
            </m:oMath>
          </w:p>
        </w:tc>
      </w:tr>
    </w:tbl>
    <w:p w14:paraId="3001EDDC" w14:textId="3D2268B7" w:rsidR="00F1244E" w:rsidRDefault="00F1244E" w:rsidP="00AD547D">
      <w:pPr>
        <w:spacing w:line="276" w:lineRule="auto"/>
        <w:rPr>
          <w:rFonts w:eastAsiaTheme="minorEastAsia"/>
        </w:rPr>
      </w:pPr>
    </w:p>
    <w:p w14:paraId="5F3CE92B" w14:textId="11D3BA3C" w:rsidR="00AD0EFA" w:rsidRPr="00290D7F" w:rsidRDefault="007567F4" w:rsidP="00290D7F">
      <w:pPr>
        <w:pStyle w:val="ListParagraph"/>
        <w:numPr>
          <w:ilvl w:val="0"/>
          <w:numId w:val="35"/>
        </w:numPr>
        <w:spacing w:line="276" w:lineRule="auto"/>
        <w:rPr>
          <w:rFonts w:eastAsiaTheme="minorEastAsia"/>
        </w:rPr>
      </w:pPr>
      <w:r>
        <w:rPr>
          <w:rFonts w:eastAsiaTheme="minorEastAsia"/>
        </w:rPr>
        <w:t xml:space="preserve">Sketch </w:t>
      </w:r>
      <w:r w:rsidR="00324466">
        <w:rPr>
          <w:rFonts w:eastAsiaTheme="minorEastAsia"/>
        </w:rPr>
        <w:t xml:space="preserve">the graph of </w:t>
      </w:r>
      <w:r w:rsidR="007E1521">
        <w:rPr>
          <w:rFonts w:eastAsiaTheme="minorEastAsia"/>
        </w:rPr>
        <w:t>the function</w:t>
      </w:r>
      <w:r w:rsidR="007A472E">
        <w:rPr>
          <w:rFonts w:eastAsiaTheme="minorEastAsia"/>
        </w:rPr>
        <w:t>,</w:t>
      </w:r>
      <w:r w:rsidR="007E1521">
        <w:rPr>
          <w:rFonts w:eastAsiaTheme="minorEastAsia"/>
        </w:rPr>
        <w:t xml:space="preserve"> </w:t>
      </w:r>
      <m:oMath>
        <m:r>
          <w:rPr>
            <w:rFonts w:ascii="Cambria Math" w:eastAsiaTheme="minorEastAsia" w:hAnsi="Cambria Math"/>
          </w:rPr>
          <m:t>f:</m:t>
        </m:r>
        <m:d>
          <m:dPr>
            <m:begChr m:val="["/>
            <m:endChr m:val="]"/>
            <m:ctrlPr>
              <w:rPr>
                <w:rFonts w:ascii="Cambria Math" w:eastAsiaTheme="minorEastAsia" w:hAnsi="Cambria Math"/>
                <w:i/>
              </w:rPr>
            </m:ctrlPr>
          </m:dPr>
          <m:e>
            <m:r>
              <w:rPr>
                <w:rFonts w:ascii="Cambria Math" w:eastAsiaTheme="minorEastAsia" w:hAnsi="Cambria Math"/>
              </w:rPr>
              <m:t>-6, 2</m:t>
            </m:r>
          </m:e>
        </m:d>
        <m:r>
          <w:rPr>
            <w:rFonts w:ascii="Cambria Math" w:eastAsiaTheme="minorEastAsia" w:hAnsi="Cambria Math"/>
          </w:rPr>
          <m:t>→R, 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+2x+3</m:t>
        </m:r>
      </m:oMath>
      <w:r w:rsidR="007A472E">
        <w:rPr>
          <w:rFonts w:eastAsiaTheme="minorEastAsia"/>
        </w:rPr>
        <w:t>, and state its range.                                                                                                                   (3 marks)</w:t>
      </w:r>
    </w:p>
    <w:tbl>
      <w:tblPr>
        <w:tblStyle w:val="TableGrid"/>
        <w:tblW w:w="4644" w:type="pct"/>
        <w:jc w:val="center"/>
        <w:tblLook w:val="04A0" w:firstRow="1" w:lastRow="0" w:firstColumn="1" w:lastColumn="0" w:noHBand="0" w:noVBand="1"/>
      </w:tblPr>
      <w:tblGrid>
        <w:gridCol w:w="8642"/>
      </w:tblGrid>
      <w:tr w:rsidR="00BF7B13" w14:paraId="21CE4845" w14:textId="77777777" w:rsidTr="00CB2DA7">
        <w:trPr>
          <w:trHeight w:hRule="exact" w:val="292"/>
          <w:jc w:val="center"/>
        </w:trPr>
        <w:tc>
          <w:tcPr>
            <w:tcW w:w="5000" w:type="pct"/>
            <w:shd w:val="clear" w:color="auto" w:fill="EEECE1" w:themeFill="background2"/>
          </w:tcPr>
          <w:p w14:paraId="42E9E3A0" w14:textId="77777777" w:rsidR="00BF7B13" w:rsidRPr="00BC4B6B" w:rsidRDefault="00BF7B13" w:rsidP="0005790F">
            <w:pPr>
              <w:spacing w:after="120"/>
              <w:jc w:val="center"/>
              <w:rPr>
                <w:b/>
              </w:rPr>
            </w:pPr>
            <w:bookmarkStart w:id="8" w:name="_Hlk42512402"/>
            <w:r w:rsidRPr="000B0955">
              <w:rPr>
                <w:b/>
              </w:rPr>
              <w:t>Solution</w:t>
            </w:r>
          </w:p>
        </w:tc>
      </w:tr>
      <w:tr w:rsidR="00BF7B13" w14:paraId="285AAF36" w14:textId="77777777" w:rsidTr="00CB2DA7">
        <w:trPr>
          <w:trHeight w:val="899"/>
          <w:jc w:val="center"/>
        </w:trPr>
        <w:tc>
          <w:tcPr>
            <w:tcW w:w="5000" w:type="pct"/>
          </w:tcPr>
          <w:p w14:paraId="79296055" w14:textId="0BEDE9A1" w:rsidR="00BF7B13" w:rsidRDefault="00C808D7" w:rsidP="00290D7F">
            <w:pPr>
              <w:spacing w:after="120"/>
              <w:jc w:val="center"/>
              <w:rPr>
                <w:rFonts w:eastAsiaTheme="minorEastAsia"/>
                <w:iCs/>
              </w:rPr>
            </w:pPr>
            <w:r>
              <w:rPr>
                <w:rFonts w:eastAsiaTheme="minorEastAsia"/>
                <w:iCs/>
                <w:noProof/>
              </w:rPr>
              <w:drawing>
                <wp:inline distT="0" distB="0" distL="0" distR="0" wp14:anchorId="41286E53" wp14:editId="023C35ED">
                  <wp:extent cx="4107154" cy="3766259"/>
                  <wp:effectExtent l="0" t="0" r="8255" b="5715"/>
                  <wp:docPr id="14" name="Picture 14"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xam Q6(b) Solution.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125" cy="3772651"/>
                          </a:xfrm>
                          <a:prstGeom prst="rect">
                            <a:avLst/>
                          </a:prstGeom>
                        </pic:spPr>
                      </pic:pic>
                    </a:graphicData>
                  </a:graphic>
                </wp:inline>
              </w:drawing>
            </w:r>
          </w:p>
          <w:p w14:paraId="4DAAB125" w14:textId="2A5842C2" w:rsidR="00290D7F" w:rsidRPr="00710642" w:rsidRDefault="00290D7F" w:rsidP="00290D7F">
            <w:pPr>
              <w:spacing w:after="120"/>
              <w:jc w:val="center"/>
              <w:rPr>
                <w:rFonts w:eastAsiaTheme="minorEastAsia"/>
                <w:iCs/>
              </w:rPr>
            </w:pPr>
            <w:r>
              <w:rPr>
                <w:rFonts w:eastAsiaTheme="minorEastAsia"/>
                <w:iCs/>
              </w:rPr>
              <w:t>Range is</w:t>
            </w:r>
            <w:r w:rsidR="009647B6">
              <w:rPr>
                <w:rFonts w:eastAsiaTheme="minorEastAsia"/>
                <w:iCs/>
              </w:rPr>
              <w:t xml:space="preserve"> </w:t>
            </w:r>
            <m:oMath>
              <m:r>
                <w:rPr>
                  <w:rFonts w:ascii="Cambria Math" w:eastAsiaTheme="minorEastAsia" w:hAnsi="Cambria Math"/>
                </w:rPr>
                <m:t>[1, 9]</m:t>
              </m:r>
            </m:oMath>
          </w:p>
        </w:tc>
      </w:tr>
      <w:tr w:rsidR="00BF7B13" w14:paraId="3D1AB9E3" w14:textId="77777777" w:rsidTr="00CB2DA7">
        <w:trPr>
          <w:trHeight w:hRule="exact" w:val="292"/>
          <w:jc w:val="center"/>
        </w:trPr>
        <w:tc>
          <w:tcPr>
            <w:tcW w:w="5000" w:type="pct"/>
            <w:shd w:val="clear" w:color="auto" w:fill="EEECE1" w:themeFill="background2"/>
          </w:tcPr>
          <w:p w14:paraId="3A006B22" w14:textId="10AC07EA" w:rsidR="00BF7B13" w:rsidRPr="00BC4B6B" w:rsidRDefault="005D05D9" w:rsidP="0005790F">
            <w:pPr>
              <w:spacing w:after="120"/>
              <w:jc w:val="center"/>
              <w:rPr>
                <w:b/>
              </w:rPr>
            </w:pPr>
            <w:r>
              <w:rPr>
                <w:b/>
              </w:rPr>
              <w:t>1/</w:t>
            </w:r>
            <w:r w:rsidR="00BF7B13" w:rsidRPr="000B0955">
              <w:rPr>
                <w:b/>
              </w:rPr>
              <w:t>S</w:t>
            </w:r>
            <w:r w:rsidR="00BF7B13">
              <w:rPr>
                <w:b/>
              </w:rPr>
              <w:t>pecific behaviours</w:t>
            </w:r>
          </w:p>
        </w:tc>
      </w:tr>
      <w:tr w:rsidR="00BF7B13" w14:paraId="169E2AF2" w14:textId="77777777" w:rsidTr="00CB2DA7">
        <w:trPr>
          <w:trHeight w:val="578"/>
          <w:jc w:val="center"/>
        </w:trPr>
        <w:tc>
          <w:tcPr>
            <w:tcW w:w="5000" w:type="pct"/>
          </w:tcPr>
          <w:p w14:paraId="455A1EB1" w14:textId="45578267" w:rsidR="00BF7B13" w:rsidRDefault="00BF7B13" w:rsidP="0005790F">
            <w:r>
              <w:sym w:font="Wingdings" w:char="F0FC"/>
            </w:r>
            <w:r w:rsidR="009647B6">
              <w:t xml:space="preserve"> </w:t>
            </w:r>
            <w:r w:rsidR="00680418">
              <w:t>shape</w:t>
            </w:r>
          </w:p>
          <w:p w14:paraId="2D58555A" w14:textId="4A48F06F" w:rsidR="00BF7B13" w:rsidRDefault="00BF7B13" w:rsidP="0005790F">
            <w:r>
              <w:sym w:font="Wingdings" w:char="F0FC"/>
            </w:r>
            <w:r>
              <w:t xml:space="preserve"> </w:t>
            </w:r>
            <w:r w:rsidR="00680418">
              <w:t xml:space="preserve">plot </w:t>
            </w:r>
            <w:r w:rsidR="00027F39">
              <w:t>or label points</w:t>
            </w:r>
            <m:oMath>
              <m:r>
                <w:rPr>
                  <w:rFonts w:ascii="Cambria Math" w:hAnsi="Cambria Math"/>
                </w:rPr>
                <m:t xml:space="preserve"> (-6, 9)</m:t>
              </m:r>
            </m:oMath>
            <w:r w:rsidR="00027F39">
              <w:t xml:space="preserve"> </w:t>
            </w:r>
            <w:r w:rsidR="009F00EA">
              <w:t>or</w:t>
            </w:r>
            <w:r w:rsidR="00AC7810">
              <w:t xml:space="preserve"> </w:t>
            </w:r>
            <m:oMath>
              <m:r>
                <w:rPr>
                  <w:rFonts w:ascii="Cambria Math" w:hAnsi="Cambria Math"/>
                </w:rPr>
                <m:t>(2, 9)</m:t>
              </m:r>
            </m:oMath>
          </w:p>
          <w:p w14:paraId="30CF2A80" w14:textId="1A35862E" w:rsidR="00BF7B13" w:rsidRPr="0070208E" w:rsidRDefault="00BF7B13" w:rsidP="0005790F">
            <w:r>
              <w:sym w:font="Wingdings" w:char="F0FC"/>
            </w:r>
            <w:r>
              <w:t xml:space="preserve"> </w:t>
            </w:r>
            <w:r w:rsidR="00C808D7">
              <w:t>states the range</w:t>
            </w:r>
          </w:p>
        </w:tc>
      </w:tr>
      <w:bookmarkEnd w:id="8"/>
    </w:tbl>
    <w:p w14:paraId="49DB315F" w14:textId="6FD3E357" w:rsidR="00AD0EFA" w:rsidRPr="005D05D9" w:rsidRDefault="00AD0EFA" w:rsidP="005D05D9">
      <w:pPr>
        <w:spacing w:line="276" w:lineRule="auto"/>
        <w:rPr>
          <w:rFonts w:eastAsiaTheme="minorEastAsia"/>
        </w:rPr>
        <w:sectPr w:rsidR="00AD0EFA" w:rsidRPr="005D05D9" w:rsidSect="00885174">
          <w:headerReference w:type="default" r:id="rId26"/>
          <w:pgSz w:w="11906" w:h="16838" w:code="9"/>
          <w:pgMar w:top="864" w:right="1296" w:bottom="864" w:left="1296" w:header="567" w:footer="567" w:gutter="0"/>
          <w:cols w:space="708"/>
          <w:docGrid w:linePitch="360"/>
        </w:sectPr>
      </w:pPr>
    </w:p>
    <w:p w14:paraId="5B0E0D38" w14:textId="495B2D07" w:rsidR="00CB1224" w:rsidRDefault="00CB1224" w:rsidP="00CB1224">
      <w:pPr>
        <w:pStyle w:val="QNum"/>
        <w:spacing w:line="276" w:lineRule="auto"/>
      </w:pPr>
      <w:r>
        <w:lastRenderedPageBreak/>
        <w:t xml:space="preserve">Question 7 </w:t>
      </w:r>
      <w:r w:rsidR="008E3B87">
        <w:t>{</w:t>
      </w:r>
      <w:r w:rsidRPr="00C41413">
        <w:t>1.4.14</w:t>
      </w:r>
      <w:r w:rsidR="008E3B87" w:rsidRPr="008E3B87">
        <w:t>}</w:t>
      </w:r>
      <w:r>
        <w:tab/>
        <w:t xml:space="preserve">      </w:t>
      </w:r>
      <w:proofErr w:type="gramStart"/>
      <w:r>
        <w:t xml:space="preserve">   (</w:t>
      </w:r>
      <w:proofErr w:type="gramEnd"/>
      <w:r>
        <w:t>5 marks)</w:t>
      </w:r>
    </w:p>
    <w:p w14:paraId="451DFCBA" w14:textId="79542B8A" w:rsidR="00CB1224" w:rsidRDefault="00CB1224" w:rsidP="00CB1224">
      <w:pPr>
        <w:tabs>
          <w:tab w:val="right" w:pos="9356"/>
        </w:tabs>
        <w:spacing w:line="276" w:lineRule="auto"/>
        <w:ind w:left="567" w:hanging="567"/>
        <w:rPr>
          <w:rFonts w:cs="Arial"/>
          <w:szCs w:val="22"/>
        </w:rPr>
      </w:pPr>
      <w:r>
        <w:rPr>
          <w:rFonts w:cs="Arial"/>
          <w:bCs/>
          <w:szCs w:val="22"/>
        </w:rPr>
        <w:t xml:space="preserve">A and B are independent events. </w:t>
      </w:r>
      <m:oMath>
        <m:r>
          <w:rPr>
            <w:rFonts w:ascii="Cambria Math" w:hAnsi="Cambria Math" w:cs="Arial"/>
            <w:szCs w:val="22"/>
          </w:rPr>
          <m:t>P</m:t>
        </m:r>
        <m:d>
          <m:dPr>
            <m:ctrlPr>
              <w:rPr>
                <w:rFonts w:ascii="Cambria Math" w:hAnsi="Cambria Math" w:cs="Arial"/>
                <w:bCs/>
                <w:i/>
                <w:szCs w:val="22"/>
              </w:rPr>
            </m:ctrlPr>
          </m:dPr>
          <m:e>
            <m:r>
              <w:rPr>
                <w:rFonts w:ascii="Cambria Math" w:hAnsi="Cambria Math" w:cs="Arial"/>
                <w:szCs w:val="22"/>
              </w:rPr>
              <m:t>A∪B</m:t>
            </m:r>
          </m:e>
        </m:d>
        <m:r>
          <w:rPr>
            <w:rFonts w:ascii="Cambria Math" w:hAnsi="Cambria Math" w:cs="Arial"/>
            <w:szCs w:val="22"/>
          </w:rPr>
          <m:t>=0.64</m:t>
        </m:r>
      </m:oMath>
      <w:r>
        <w:rPr>
          <w:rFonts w:cs="Arial"/>
          <w:bCs/>
          <w:szCs w:val="22"/>
        </w:rPr>
        <w:t xml:space="preserve"> and </w:t>
      </w:r>
      <m:oMath>
        <m:r>
          <w:rPr>
            <w:rFonts w:ascii="Cambria Math" w:hAnsi="Cambria Math" w:cs="Arial"/>
            <w:szCs w:val="22"/>
          </w:rPr>
          <m:t>P</m:t>
        </m:r>
        <m:d>
          <m:dPr>
            <m:ctrlPr>
              <w:rPr>
                <w:rFonts w:ascii="Cambria Math" w:hAnsi="Cambria Math" w:cs="Arial"/>
                <w:bCs/>
                <w:i/>
                <w:szCs w:val="22"/>
              </w:rPr>
            </m:ctrlPr>
          </m:dPr>
          <m:e>
            <m:r>
              <w:rPr>
                <w:rFonts w:ascii="Cambria Math" w:hAnsi="Cambria Math" w:cs="Arial"/>
                <w:szCs w:val="22"/>
              </w:rPr>
              <m:t>A</m:t>
            </m:r>
          </m:e>
          <m:e>
            <m:r>
              <w:rPr>
                <w:rFonts w:ascii="Cambria Math" w:hAnsi="Cambria Math" w:cs="Arial"/>
                <w:szCs w:val="22"/>
              </w:rPr>
              <m:t>B</m:t>
            </m:r>
          </m:e>
        </m:d>
        <m:r>
          <w:rPr>
            <w:rFonts w:ascii="Cambria Math" w:hAnsi="Cambria Math" w:cs="Arial"/>
            <w:szCs w:val="22"/>
          </w:rPr>
          <m:t>=0.4</m:t>
        </m:r>
      </m:oMath>
      <w:r>
        <w:rPr>
          <w:rFonts w:cs="Arial"/>
          <w:bCs/>
          <w:szCs w:val="22"/>
        </w:rPr>
        <w:t xml:space="preserve">. Determine </w:t>
      </w:r>
      <m:oMath>
        <m:r>
          <w:rPr>
            <w:rFonts w:ascii="Cambria Math" w:hAnsi="Cambria Math" w:cs="Arial"/>
            <w:szCs w:val="22"/>
          </w:rPr>
          <m:t>P</m:t>
        </m:r>
        <m:d>
          <m:dPr>
            <m:ctrlPr>
              <w:rPr>
                <w:rFonts w:ascii="Cambria Math" w:hAnsi="Cambria Math" w:cs="Arial"/>
                <w:bCs/>
                <w:i/>
                <w:szCs w:val="22"/>
              </w:rPr>
            </m:ctrlPr>
          </m:dPr>
          <m:e>
            <m:r>
              <w:rPr>
                <w:rFonts w:ascii="Cambria Math" w:hAnsi="Cambria Math" w:cs="Arial"/>
                <w:szCs w:val="22"/>
              </w:rPr>
              <m:t>B</m:t>
            </m:r>
          </m:e>
        </m:d>
        <m:r>
          <w:rPr>
            <w:rFonts w:ascii="Cambria Math" w:hAnsi="Cambria Math" w:cs="Arial"/>
            <w:szCs w:val="22"/>
          </w:rPr>
          <m:t>.</m:t>
        </m:r>
      </m:oMath>
    </w:p>
    <w:p w14:paraId="2D174817" w14:textId="77777777" w:rsidR="00AD0EFA" w:rsidRPr="007E282E" w:rsidRDefault="00AD0EFA" w:rsidP="00CB1224">
      <w:pPr>
        <w:tabs>
          <w:tab w:val="right" w:pos="9356"/>
        </w:tabs>
        <w:spacing w:line="276" w:lineRule="auto"/>
        <w:ind w:left="567" w:hanging="567"/>
        <w:rPr>
          <w:rFonts w:cs="Arial"/>
          <w:bCs/>
          <w:szCs w:val="22"/>
        </w:rPr>
      </w:pPr>
    </w:p>
    <w:tbl>
      <w:tblPr>
        <w:tblStyle w:val="TableGrid"/>
        <w:tblW w:w="3730" w:type="pct"/>
        <w:jc w:val="center"/>
        <w:tblLook w:val="04A0" w:firstRow="1" w:lastRow="0" w:firstColumn="1" w:lastColumn="0" w:noHBand="0" w:noVBand="1"/>
      </w:tblPr>
      <w:tblGrid>
        <w:gridCol w:w="6941"/>
      </w:tblGrid>
      <w:tr w:rsidR="00AD0EFA" w14:paraId="57735144" w14:textId="77777777" w:rsidTr="0005790F">
        <w:trPr>
          <w:trHeight w:hRule="exact" w:val="292"/>
          <w:jc w:val="center"/>
        </w:trPr>
        <w:tc>
          <w:tcPr>
            <w:tcW w:w="5000" w:type="pct"/>
            <w:shd w:val="clear" w:color="auto" w:fill="EEECE1" w:themeFill="background2"/>
          </w:tcPr>
          <w:p w14:paraId="7901DC74" w14:textId="77777777" w:rsidR="00AD0EFA" w:rsidRPr="00BC4B6B" w:rsidRDefault="00AD0EFA" w:rsidP="0005790F">
            <w:pPr>
              <w:spacing w:after="120"/>
              <w:jc w:val="center"/>
              <w:rPr>
                <w:b/>
              </w:rPr>
            </w:pPr>
            <w:r w:rsidRPr="000B0955">
              <w:rPr>
                <w:b/>
              </w:rPr>
              <w:t>Solution</w:t>
            </w:r>
          </w:p>
        </w:tc>
      </w:tr>
      <w:tr w:rsidR="00AD0EFA" w14:paraId="189BE973" w14:textId="77777777" w:rsidTr="0005790F">
        <w:trPr>
          <w:trHeight w:val="899"/>
          <w:jc w:val="center"/>
        </w:trPr>
        <w:tc>
          <w:tcPr>
            <w:tcW w:w="5000" w:type="pct"/>
          </w:tcPr>
          <w:p w14:paraId="6B4AAAD2" w14:textId="65F708F9" w:rsidR="00DC1AD8" w:rsidRDefault="00DC1AD8" w:rsidP="002A52A9">
            <w:pPr>
              <w:spacing w:after="120"/>
              <w:jc w:val="center"/>
              <w:rPr>
                <w:rFonts w:eastAsiaTheme="minorEastAsia"/>
              </w:rPr>
            </w:pPr>
            <w:r>
              <w:rPr>
                <w:rFonts w:eastAsiaTheme="minorEastAsia"/>
              </w:rPr>
              <w:t xml:space="preserve">Let </w:t>
            </w:r>
            <m:oMath>
              <m:r>
                <w:rPr>
                  <w:rFonts w:ascii="Cambria Math" w:eastAsiaTheme="minorEastAsia" w:hAnsi="Cambria Math"/>
                </w:rPr>
                <m:t>P(B)=</m:t>
              </m:r>
              <m:r>
                <w:rPr>
                  <w:rFonts w:ascii="Cambria Math" w:hAnsi="Cambria Math"/>
                  <w:szCs w:val="22"/>
                </w:rPr>
                <m:t>x</m:t>
              </m:r>
            </m:oMath>
          </w:p>
          <w:p w14:paraId="05791395" w14:textId="3F639B54" w:rsidR="00AD0EFA" w:rsidRDefault="004C7C9B" w:rsidP="002A52A9">
            <w:pPr>
              <w:spacing w:after="120"/>
              <w:jc w:val="center"/>
              <w:rPr>
                <w:rFonts w:eastAsiaTheme="minorEastAsia"/>
              </w:rPr>
            </w:pPr>
            <w:r>
              <w:rPr>
                <w:rFonts w:eastAsiaTheme="minorEastAsia"/>
              </w:rPr>
              <w:t>Since A and B are independent event</w:t>
            </w:r>
          </w:p>
          <w:p w14:paraId="13484AA5" w14:textId="2CB42714" w:rsidR="004C7C9B" w:rsidRPr="00DC1AD8" w:rsidRDefault="00A41162" w:rsidP="002A52A9">
            <w:pPr>
              <w:spacing w:after="120"/>
              <w:jc w:val="center"/>
              <w:rPr>
                <w:rFonts w:eastAsiaTheme="minorEastAsia"/>
              </w:rPr>
            </w:pPr>
            <m:oMathPara>
              <m:oMath>
                <m:r>
                  <w:rPr>
                    <w:rFonts w:ascii="Cambria Math" w:eastAsiaTheme="minorEastAsia" w:hAnsi="Cambria Math"/>
                  </w:rPr>
                  <m:t>P(A)=P</m:t>
                </m:r>
                <m:d>
                  <m:dPr>
                    <m:ctrlPr>
                      <w:rPr>
                        <w:rFonts w:ascii="Cambria Math" w:eastAsiaTheme="minorEastAsia" w:hAnsi="Cambria Math"/>
                        <w:i/>
                      </w:rPr>
                    </m:ctrlPr>
                  </m:dPr>
                  <m:e>
                    <m:r>
                      <w:rPr>
                        <w:rFonts w:ascii="Cambria Math" w:eastAsiaTheme="minorEastAsia" w:hAnsi="Cambria Math"/>
                      </w:rPr>
                      <m:t>A</m:t>
                    </m:r>
                  </m:e>
                  <m:e>
                    <m:r>
                      <w:rPr>
                        <w:rFonts w:ascii="Cambria Math" w:eastAsiaTheme="minorEastAsia" w:hAnsi="Cambria Math"/>
                      </w:rPr>
                      <m:t>B</m:t>
                    </m:r>
                  </m:e>
                </m:d>
                <m:r>
                  <w:rPr>
                    <w:rFonts w:ascii="Cambria Math" w:eastAsiaTheme="minorEastAsia" w:hAnsi="Cambria Math"/>
                  </w:rPr>
                  <m:t>=0.4</m:t>
                </m:r>
              </m:oMath>
            </m:oMathPara>
          </w:p>
          <w:p w14:paraId="164BEBE8" w14:textId="0F86BC89" w:rsidR="00DC1AD8" w:rsidRDefault="00DC1AD8" w:rsidP="002A52A9">
            <w:pPr>
              <w:spacing w:after="120"/>
              <w:jc w:val="center"/>
              <w:rPr>
                <w:rFonts w:eastAsiaTheme="minorEastAsia"/>
                <w:szCs w:val="22"/>
              </w:rPr>
            </w:pPr>
            <m:oMath>
              <m:r>
                <w:rPr>
                  <w:rFonts w:ascii="Cambria Math" w:eastAsiaTheme="minorEastAsia" w:hAnsi="Cambria Math"/>
                </w:rPr>
                <m:t>P(A∩B)=P(A)×P(B)=0.4</m:t>
              </m:r>
              <m:r>
                <w:rPr>
                  <w:rFonts w:ascii="Cambria Math" w:hAnsi="Cambria Math"/>
                  <w:szCs w:val="22"/>
                </w:rPr>
                <m:t>x</m:t>
              </m:r>
            </m:oMath>
            <w:r w:rsidR="00394672">
              <w:rPr>
                <w:rFonts w:eastAsiaTheme="minorEastAsia"/>
                <w:szCs w:val="22"/>
              </w:rPr>
              <w:t xml:space="preserve"> </w:t>
            </w:r>
          </w:p>
          <w:p w14:paraId="6B334E3D" w14:textId="6B003ADF" w:rsidR="00753C27" w:rsidRPr="00D8245D" w:rsidRDefault="00956787" w:rsidP="002A52A9">
            <w:pPr>
              <w:spacing w:after="120"/>
              <w:jc w:val="center"/>
              <w:rPr>
                <w:rFonts w:eastAsiaTheme="minorEastAsia"/>
              </w:rPr>
            </w:pPr>
            <w:r>
              <w:rPr>
                <w:rFonts w:eastAsiaTheme="minorEastAsia"/>
              </w:rPr>
              <w:t xml:space="preserve">Also,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A∪B</m:t>
                  </m:r>
                </m:e>
              </m:d>
            </m:oMath>
          </w:p>
          <w:p w14:paraId="7BAB0EF1" w14:textId="77777777" w:rsidR="00D8245D" w:rsidRPr="00956787" w:rsidRDefault="00D8245D" w:rsidP="002A52A9">
            <w:pPr>
              <w:spacing w:after="120"/>
              <w:jc w:val="center"/>
              <w:rPr>
                <w:rFonts w:eastAsiaTheme="minorEastAsia"/>
              </w:rPr>
            </w:pPr>
            <m:oMathPara>
              <m:oMath>
                <m:r>
                  <w:rPr>
                    <w:rFonts w:ascii="Cambria Math" w:eastAsiaTheme="minorEastAsia" w:hAnsi="Cambria Math"/>
                    <w:color w:val="FFFFFF" w:themeColor="background1"/>
                  </w:rPr>
                  <m:t xml:space="preserve">P      </m:t>
                </m:r>
                <m:r>
                  <w:rPr>
                    <w:rFonts w:ascii="Cambria Math" w:eastAsiaTheme="minorEastAsia" w:hAnsi="Cambria Math"/>
                  </w:rPr>
                  <m:t>=0.4+</m:t>
                </m:r>
                <m:r>
                  <w:rPr>
                    <w:rFonts w:ascii="Cambria Math" w:hAnsi="Cambria Math"/>
                    <w:szCs w:val="22"/>
                  </w:rPr>
                  <m:t>x</m:t>
                </m:r>
                <m:r>
                  <w:rPr>
                    <w:rFonts w:ascii="Cambria Math" w:eastAsiaTheme="minorEastAsia" w:hAnsi="Cambria Math"/>
                  </w:rPr>
                  <m:t>-0.64</m:t>
                </m:r>
              </m:oMath>
            </m:oMathPara>
          </w:p>
          <w:p w14:paraId="54191AE8" w14:textId="77777777" w:rsidR="00956787" w:rsidRPr="00A61A94" w:rsidRDefault="00956787" w:rsidP="002A52A9">
            <w:pPr>
              <w:spacing w:after="120"/>
              <w:jc w:val="center"/>
              <w:rPr>
                <w:rFonts w:eastAsiaTheme="minorEastAsia"/>
                <w:szCs w:val="22"/>
              </w:rPr>
            </w:pPr>
            <m:oMathPara>
              <m:oMath>
                <m:r>
                  <w:rPr>
                    <w:rFonts w:ascii="Cambria Math" w:hAnsi="Cambria Math"/>
                    <w:szCs w:val="22"/>
                  </w:rPr>
                  <m:t>x-0.24=0.4x</m:t>
                </m:r>
              </m:oMath>
            </m:oMathPara>
          </w:p>
          <w:p w14:paraId="50EE64E4" w14:textId="77777777" w:rsidR="00A61A94" w:rsidRPr="00B575AB" w:rsidRDefault="00A61A94" w:rsidP="002A52A9">
            <w:pPr>
              <w:spacing w:after="120"/>
              <w:jc w:val="center"/>
              <w:rPr>
                <w:rFonts w:eastAsiaTheme="minorEastAsia"/>
                <w:szCs w:val="22"/>
              </w:rPr>
            </w:pPr>
            <m:oMathPara>
              <m:oMath>
                <m:r>
                  <w:rPr>
                    <w:rFonts w:ascii="Cambria Math" w:hAnsi="Cambria Math"/>
                    <w:szCs w:val="22"/>
                  </w:rPr>
                  <m:t>x</m:t>
                </m:r>
                <m:r>
                  <w:rPr>
                    <w:rFonts w:ascii="Cambria Math" w:eastAsiaTheme="minorEastAsia" w:hAnsi="Cambria Math"/>
                    <w:szCs w:val="22"/>
                  </w:rPr>
                  <m:t>=0.4</m:t>
                </m:r>
              </m:oMath>
            </m:oMathPara>
          </w:p>
          <w:p w14:paraId="7E0172BE" w14:textId="58888D67" w:rsidR="00B575AB" w:rsidRPr="00D8245D" w:rsidRDefault="00B575AB" w:rsidP="002A52A9">
            <w:pPr>
              <w:spacing w:after="120"/>
              <w:jc w:val="center"/>
              <w:rPr>
                <w:rFonts w:eastAsiaTheme="minorEastAsia"/>
              </w:rPr>
            </w:pPr>
            <w:r>
              <w:rPr>
                <w:rFonts w:eastAsiaTheme="minorEastAsia"/>
                <w:szCs w:val="22"/>
              </w:rPr>
              <w:t xml:space="preserve">Hence, </w:t>
            </w:r>
            <m:oMath>
              <m:r>
                <w:rPr>
                  <w:rFonts w:ascii="Cambria Math" w:eastAsiaTheme="minorEastAsia" w:hAnsi="Cambria Math"/>
                </w:rPr>
                <m:t>P(B)=</m:t>
              </m:r>
              <m:r>
                <w:rPr>
                  <w:rFonts w:ascii="Cambria Math" w:hAnsi="Cambria Math"/>
                </w:rPr>
                <m:t>0.4</m:t>
              </m:r>
            </m:oMath>
          </w:p>
        </w:tc>
      </w:tr>
      <w:tr w:rsidR="00AD0EFA" w14:paraId="2A1BDC15" w14:textId="77777777" w:rsidTr="0005790F">
        <w:trPr>
          <w:trHeight w:hRule="exact" w:val="292"/>
          <w:jc w:val="center"/>
        </w:trPr>
        <w:tc>
          <w:tcPr>
            <w:tcW w:w="5000" w:type="pct"/>
            <w:shd w:val="clear" w:color="auto" w:fill="EEECE1" w:themeFill="background2"/>
          </w:tcPr>
          <w:p w14:paraId="30578F29" w14:textId="77777777" w:rsidR="00AD0EFA" w:rsidRPr="00BC4B6B" w:rsidRDefault="00AD0EFA" w:rsidP="0005790F">
            <w:pPr>
              <w:spacing w:after="120"/>
              <w:jc w:val="center"/>
              <w:rPr>
                <w:b/>
              </w:rPr>
            </w:pPr>
            <w:r w:rsidRPr="000B0955">
              <w:rPr>
                <w:b/>
              </w:rPr>
              <w:t>S</w:t>
            </w:r>
            <w:r>
              <w:rPr>
                <w:b/>
              </w:rPr>
              <w:t>pecific behaviours</w:t>
            </w:r>
          </w:p>
        </w:tc>
      </w:tr>
      <w:tr w:rsidR="00AD0EFA" w14:paraId="526149AC" w14:textId="77777777" w:rsidTr="0005790F">
        <w:trPr>
          <w:trHeight w:val="752"/>
          <w:jc w:val="center"/>
        </w:trPr>
        <w:tc>
          <w:tcPr>
            <w:tcW w:w="5000" w:type="pct"/>
          </w:tcPr>
          <w:p w14:paraId="09D6D059" w14:textId="252DC49F" w:rsidR="00AD0EFA" w:rsidRDefault="00AD0EFA" w:rsidP="0005790F">
            <w:r>
              <w:sym w:font="Wingdings" w:char="F0FC"/>
            </w:r>
            <w:r w:rsidR="00993B6D">
              <w:t xml:space="preserve"> </w:t>
            </w:r>
            <w:r w:rsidR="00910A1A">
              <w:t>s</w:t>
            </w:r>
            <w:r w:rsidR="00993B6D">
              <w:t xml:space="preserve">tates </w:t>
            </w:r>
            <m:oMath>
              <m:r>
                <w:rPr>
                  <w:rFonts w:ascii="Cambria Math" w:eastAsiaTheme="minorEastAsia" w:hAnsi="Cambria Math"/>
                </w:rPr>
                <m:t>P(A)</m:t>
              </m:r>
            </m:oMath>
            <w:r w:rsidR="00993B6D">
              <w:t xml:space="preserve"> is 0.4</w:t>
            </w:r>
          </w:p>
          <w:p w14:paraId="37FF9930" w14:textId="1A4FC19A" w:rsidR="00B575AB" w:rsidRDefault="00B575AB" w:rsidP="00B575AB">
            <w:r>
              <w:sym w:font="Wingdings" w:char="F0FC"/>
            </w:r>
            <w:r>
              <w:t xml:space="preserve"> </w:t>
            </w:r>
            <w:r w:rsidR="00910A1A">
              <w:t>u</w:t>
            </w:r>
            <w:r w:rsidR="001E67FB">
              <w:t xml:space="preserve">ses </w:t>
            </w:r>
            <m:oMath>
              <m:r>
                <w:rPr>
                  <w:rFonts w:ascii="Cambria Math" w:eastAsiaTheme="minorEastAsia" w:hAnsi="Cambria Math"/>
                </w:rPr>
                <m:t>P(A∩B)=P(A)×P(B)</m:t>
              </m:r>
            </m:oMath>
          </w:p>
          <w:p w14:paraId="63A4A2F9" w14:textId="517F60DC" w:rsidR="00B575AB" w:rsidRDefault="00B575AB" w:rsidP="00B575AB">
            <w:r>
              <w:sym w:font="Wingdings" w:char="F0FC"/>
            </w:r>
            <w:r>
              <w:t xml:space="preserve"> </w:t>
            </w:r>
            <w:r w:rsidR="00910A1A">
              <w:t>u</w:t>
            </w:r>
            <w:r w:rsidR="005E21A0">
              <w:t xml:space="preserve">ses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A∩B</m:t>
                  </m:r>
                </m:e>
              </m:d>
            </m:oMath>
          </w:p>
          <w:p w14:paraId="70278AAA" w14:textId="70A8AC9A" w:rsidR="00B575AB" w:rsidRDefault="00B575AB" w:rsidP="0005790F">
            <w:r>
              <w:sym w:font="Wingdings" w:char="F0FC"/>
            </w:r>
            <w:r>
              <w:t xml:space="preserve"> </w:t>
            </w:r>
            <w:r w:rsidR="00910A1A">
              <w:t>f</w:t>
            </w:r>
            <w:r w:rsidR="0067740F">
              <w:t xml:space="preserve">orms an equation with </w:t>
            </w:r>
            <m:oMath>
              <m:r>
                <w:rPr>
                  <w:rFonts w:ascii="Cambria Math" w:eastAsiaTheme="minorEastAsia" w:hAnsi="Cambria Math"/>
                </w:rPr>
                <m:t>P(B)</m:t>
              </m:r>
            </m:oMath>
          </w:p>
          <w:p w14:paraId="11039B16" w14:textId="1CF088D6" w:rsidR="00AD0EFA" w:rsidRPr="0070208E" w:rsidRDefault="00AD0EFA" w:rsidP="0005790F">
            <w:r>
              <w:sym w:font="Wingdings" w:char="F0FC"/>
            </w:r>
            <w:r>
              <w:t xml:space="preserve"> </w:t>
            </w:r>
            <w:r w:rsidR="00910A1A">
              <w:t>c</w:t>
            </w:r>
            <w:r w:rsidR="000A2A31">
              <w:t xml:space="preserve">orrect number for </w:t>
            </w:r>
            <m:oMath>
              <m:r>
                <w:rPr>
                  <w:rFonts w:ascii="Cambria Math" w:eastAsiaTheme="minorEastAsia" w:hAnsi="Cambria Math"/>
                </w:rPr>
                <m:t>P(B)</m:t>
              </m:r>
            </m:oMath>
          </w:p>
        </w:tc>
      </w:tr>
    </w:tbl>
    <w:p w14:paraId="2A754E2D" w14:textId="2EDF61C9" w:rsidR="00CB1224" w:rsidRDefault="00CB1224" w:rsidP="00CB1224">
      <w:pPr>
        <w:tabs>
          <w:tab w:val="right" w:pos="9356"/>
        </w:tabs>
        <w:spacing w:line="276" w:lineRule="auto"/>
        <w:ind w:left="567" w:hanging="567"/>
        <w:rPr>
          <w:rFonts w:cs="Arial"/>
          <w:b/>
          <w:szCs w:val="22"/>
        </w:rPr>
      </w:pPr>
    </w:p>
    <w:p w14:paraId="7144EFAF" w14:textId="2B8AC22E" w:rsidR="00CB1224" w:rsidRDefault="00CB1224" w:rsidP="00CB1224">
      <w:pPr>
        <w:tabs>
          <w:tab w:val="right" w:pos="9356"/>
        </w:tabs>
        <w:spacing w:line="276" w:lineRule="auto"/>
        <w:ind w:left="567" w:hanging="567"/>
        <w:rPr>
          <w:rFonts w:cs="Arial"/>
          <w:b/>
          <w:szCs w:val="22"/>
        </w:rPr>
      </w:pPr>
    </w:p>
    <w:p w14:paraId="7CABF685" w14:textId="60CFBBC5" w:rsidR="00CB1224" w:rsidRDefault="00CB1224" w:rsidP="00CB1224">
      <w:pPr>
        <w:tabs>
          <w:tab w:val="right" w:pos="9356"/>
        </w:tabs>
        <w:spacing w:line="276" w:lineRule="auto"/>
        <w:ind w:left="567" w:hanging="567"/>
        <w:rPr>
          <w:rFonts w:cs="Arial"/>
          <w:b/>
          <w:szCs w:val="22"/>
        </w:rPr>
      </w:pPr>
    </w:p>
    <w:p w14:paraId="6C1D4686" w14:textId="61B380A0" w:rsidR="00CB1224" w:rsidRDefault="00CB1224" w:rsidP="00CB1224">
      <w:pPr>
        <w:tabs>
          <w:tab w:val="right" w:pos="9356"/>
        </w:tabs>
        <w:spacing w:line="276" w:lineRule="auto"/>
        <w:ind w:left="567" w:hanging="567"/>
        <w:rPr>
          <w:rFonts w:cs="Arial"/>
          <w:b/>
          <w:szCs w:val="22"/>
        </w:rPr>
      </w:pPr>
    </w:p>
    <w:p w14:paraId="3A276669" w14:textId="68BF43B4" w:rsidR="00CB1224" w:rsidRDefault="00CB1224" w:rsidP="00CB1224">
      <w:pPr>
        <w:tabs>
          <w:tab w:val="right" w:pos="9356"/>
        </w:tabs>
        <w:spacing w:line="276" w:lineRule="auto"/>
        <w:ind w:left="567" w:hanging="567"/>
        <w:rPr>
          <w:rFonts w:cs="Arial"/>
          <w:b/>
          <w:szCs w:val="22"/>
        </w:rPr>
      </w:pPr>
    </w:p>
    <w:p w14:paraId="14909AFF" w14:textId="01EB9436" w:rsidR="00CB1224" w:rsidRDefault="00CB1224" w:rsidP="00CB1224">
      <w:pPr>
        <w:tabs>
          <w:tab w:val="right" w:pos="9356"/>
        </w:tabs>
        <w:spacing w:line="276" w:lineRule="auto"/>
        <w:ind w:left="567" w:hanging="567"/>
        <w:rPr>
          <w:rFonts w:cs="Arial"/>
          <w:b/>
          <w:szCs w:val="22"/>
        </w:rPr>
      </w:pPr>
    </w:p>
    <w:p w14:paraId="0A96DBBE" w14:textId="67D90E2A" w:rsidR="00CB1224" w:rsidRDefault="00CB1224" w:rsidP="00CB1224">
      <w:pPr>
        <w:tabs>
          <w:tab w:val="right" w:pos="9356"/>
        </w:tabs>
        <w:spacing w:line="276" w:lineRule="auto"/>
        <w:ind w:left="567" w:hanging="567"/>
        <w:rPr>
          <w:rFonts w:cs="Arial"/>
          <w:b/>
          <w:szCs w:val="22"/>
        </w:rPr>
      </w:pPr>
    </w:p>
    <w:p w14:paraId="5878B6DA" w14:textId="45D4A938" w:rsidR="00CB1224" w:rsidRDefault="00CB1224" w:rsidP="00CB1224">
      <w:pPr>
        <w:tabs>
          <w:tab w:val="right" w:pos="9356"/>
        </w:tabs>
        <w:spacing w:line="276" w:lineRule="auto"/>
        <w:ind w:left="567" w:hanging="567"/>
        <w:rPr>
          <w:rFonts w:cs="Arial"/>
          <w:b/>
          <w:szCs w:val="22"/>
        </w:rPr>
      </w:pPr>
    </w:p>
    <w:p w14:paraId="2A0BB731" w14:textId="34E65CBC" w:rsidR="00CB1224" w:rsidRDefault="00CB1224" w:rsidP="00CB1224">
      <w:pPr>
        <w:tabs>
          <w:tab w:val="right" w:pos="9356"/>
        </w:tabs>
        <w:spacing w:line="276" w:lineRule="auto"/>
        <w:ind w:left="567" w:hanging="567"/>
        <w:rPr>
          <w:rFonts w:cs="Arial"/>
          <w:b/>
          <w:szCs w:val="22"/>
        </w:rPr>
      </w:pPr>
    </w:p>
    <w:p w14:paraId="1E7F9F28" w14:textId="3C0229AD" w:rsidR="00CB1224" w:rsidRDefault="00CB1224" w:rsidP="00CB1224">
      <w:pPr>
        <w:tabs>
          <w:tab w:val="right" w:pos="9356"/>
        </w:tabs>
        <w:spacing w:line="276" w:lineRule="auto"/>
        <w:ind w:left="567" w:hanging="567"/>
        <w:rPr>
          <w:rFonts w:cs="Arial"/>
          <w:b/>
          <w:szCs w:val="22"/>
        </w:rPr>
      </w:pPr>
    </w:p>
    <w:p w14:paraId="21097888" w14:textId="00CAC741" w:rsidR="00CB1224" w:rsidRDefault="00CB1224" w:rsidP="00CB1224">
      <w:pPr>
        <w:tabs>
          <w:tab w:val="right" w:pos="9356"/>
        </w:tabs>
        <w:spacing w:line="276" w:lineRule="auto"/>
        <w:ind w:left="567" w:hanging="567"/>
        <w:rPr>
          <w:rFonts w:cs="Arial"/>
          <w:b/>
          <w:szCs w:val="22"/>
        </w:rPr>
      </w:pPr>
    </w:p>
    <w:p w14:paraId="0361B953" w14:textId="45A18D38" w:rsidR="00CB1224" w:rsidRDefault="00CB1224" w:rsidP="00CB1224">
      <w:pPr>
        <w:tabs>
          <w:tab w:val="right" w:pos="9356"/>
        </w:tabs>
        <w:spacing w:line="276" w:lineRule="auto"/>
        <w:ind w:left="567" w:hanging="567"/>
        <w:rPr>
          <w:rFonts w:cs="Arial"/>
          <w:b/>
          <w:szCs w:val="22"/>
        </w:rPr>
      </w:pPr>
    </w:p>
    <w:p w14:paraId="570F564E" w14:textId="2B670DD7" w:rsidR="00CB1224" w:rsidRDefault="00CB1224" w:rsidP="00CB1224">
      <w:pPr>
        <w:tabs>
          <w:tab w:val="right" w:pos="9356"/>
        </w:tabs>
        <w:spacing w:line="276" w:lineRule="auto"/>
        <w:ind w:left="567" w:hanging="567"/>
        <w:rPr>
          <w:rFonts w:cs="Arial"/>
          <w:b/>
          <w:szCs w:val="22"/>
        </w:rPr>
      </w:pPr>
    </w:p>
    <w:p w14:paraId="026ECE2C" w14:textId="65A2FAFD" w:rsidR="00CB1224" w:rsidRDefault="00CB1224" w:rsidP="00CB1224">
      <w:pPr>
        <w:tabs>
          <w:tab w:val="right" w:pos="9356"/>
        </w:tabs>
        <w:spacing w:line="276" w:lineRule="auto"/>
        <w:ind w:left="567" w:hanging="567"/>
        <w:rPr>
          <w:rFonts w:cs="Arial"/>
          <w:b/>
          <w:szCs w:val="22"/>
        </w:rPr>
      </w:pPr>
    </w:p>
    <w:p w14:paraId="6FE82DAC" w14:textId="71B05A23" w:rsidR="00CB1224" w:rsidRDefault="00CB1224" w:rsidP="00CB1224">
      <w:pPr>
        <w:tabs>
          <w:tab w:val="right" w:pos="9356"/>
        </w:tabs>
        <w:spacing w:line="276" w:lineRule="auto"/>
        <w:ind w:left="567" w:hanging="567"/>
        <w:rPr>
          <w:rFonts w:cs="Arial"/>
          <w:b/>
          <w:szCs w:val="22"/>
        </w:rPr>
      </w:pPr>
    </w:p>
    <w:p w14:paraId="392D0876" w14:textId="60D77EB8" w:rsidR="00CB1224" w:rsidRDefault="00CB1224" w:rsidP="00CB1224">
      <w:pPr>
        <w:tabs>
          <w:tab w:val="right" w:pos="9356"/>
        </w:tabs>
        <w:spacing w:line="276" w:lineRule="auto"/>
        <w:ind w:left="567" w:hanging="567"/>
        <w:rPr>
          <w:rFonts w:cs="Arial"/>
          <w:b/>
          <w:szCs w:val="22"/>
        </w:rPr>
      </w:pPr>
    </w:p>
    <w:p w14:paraId="0FAA73B5" w14:textId="054826B9" w:rsidR="00CB1224" w:rsidRDefault="00CB1224" w:rsidP="00CB1224">
      <w:pPr>
        <w:tabs>
          <w:tab w:val="right" w:pos="9356"/>
        </w:tabs>
        <w:spacing w:line="276" w:lineRule="auto"/>
        <w:ind w:left="567" w:hanging="567"/>
        <w:rPr>
          <w:rFonts w:cs="Arial"/>
          <w:b/>
          <w:szCs w:val="22"/>
        </w:rPr>
      </w:pPr>
    </w:p>
    <w:p w14:paraId="19259C41" w14:textId="0802C7F7" w:rsidR="00CB1224" w:rsidRDefault="00CB1224" w:rsidP="00CB1224">
      <w:pPr>
        <w:tabs>
          <w:tab w:val="right" w:pos="9356"/>
        </w:tabs>
        <w:spacing w:line="276" w:lineRule="auto"/>
        <w:ind w:left="567" w:hanging="567"/>
        <w:rPr>
          <w:rFonts w:cs="Arial"/>
          <w:b/>
          <w:szCs w:val="22"/>
        </w:rPr>
      </w:pPr>
    </w:p>
    <w:p w14:paraId="52E8379D" w14:textId="3A059A9B" w:rsidR="00CB1224" w:rsidRDefault="00CB1224" w:rsidP="00CB1224">
      <w:pPr>
        <w:tabs>
          <w:tab w:val="right" w:pos="9356"/>
        </w:tabs>
        <w:spacing w:line="276" w:lineRule="auto"/>
        <w:ind w:left="567" w:hanging="567"/>
        <w:rPr>
          <w:rFonts w:cs="Arial"/>
          <w:b/>
          <w:szCs w:val="22"/>
        </w:rPr>
      </w:pPr>
    </w:p>
    <w:p w14:paraId="31AA5F3F" w14:textId="01CD1F53" w:rsidR="00CB1224" w:rsidRDefault="00CB1224" w:rsidP="00CB1224">
      <w:pPr>
        <w:tabs>
          <w:tab w:val="right" w:pos="9356"/>
        </w:tabs>
        <w:spacing w:line="276" w:lineRule="auto"/>
        <w:ind w:left="567" w:hanging="567"/>
        <w:rPr>
          <w:rFonts w:cs="Arial"/>
          <w:b/>
          <w:szCs w:val="22"/>
        </w:rPr>
      </w:pPr>
    </w:p>
    <w:p w14:paraId="7014CC39" w14:textId="0408EE1A" w:rsidR="00CB1224" w:rsidRDefault="00CB1224" w:rsidP="00CB1224">
      <w:pPr>
        <w:tabs>
          <w:tab w:val="right" w:pos="9356"/>
        </w:tabs>
        <w:spacing w:line="276" w:lineRule="auto"/>
        <w:ind w:left="567" w:hanging="567"/>
        <w:rPr>
          <w:rFonts w:cs="Arial"/>
          <w:b/>
          <w:szCs w:val="22"/>
        </w:rPr>
      </w:pPr>
    </w:p>
    <w:p w14:paraId="68EBACD4" w14:textId="5B428562" w:rsidR="00CB1224" w:rsidRDefault="00CB1224" w:rsidP="00CB1224">
      <w:pPr>
        <w:tabs>
          <w:tab w:val="right" w:pos="9356"/>
        </w:tabs>
        <w:spacing w:line="276" w:lineRule="auto"/>
        <w:rPr>
          <w:rFonts w:cs="Arial"/>
          <w:b/>
          <w:szCs w:val="22"/>
        </w:rPr>
      </w:pPr>
    </w:p>
    <w:p w14:paraId="34522040" w14:textId="286677CE" w:rsidR="00CB1224" w:rsidRDefault="00CB1224" w:rsidP="00CB1224">
      <w:pPr>
        <w:tabs>
          <w:tab w:val="right" w:pos="9356"/>
        </w:tabs>
        <w:spacing w:line="276" w:lineRule="auto"/>
        <w:rPr>
          <w:rFonts w:cs="Arial"/>
          <w:b/>
          <w:szCs w:val="22"/>
        </w:rPr>
      </w:pPr>
    </w:p>
    <w:p w14:paraId="4DAC0BEB" w14:textId="5D1F1F48" w:rsidR="00CB1224" w:rsidRDefault="00CB1224" w:rsidP="00CB1224">
      <w:pPr>
        <w:tabs>
          <w:tab w:val="right" w:pos="9356"/>
        </w:tabs>
        <w:spacing w:line="276" w:lineRule="auto"/>
        <w:rPr>
          <w:rFonts w:cs="Arial"/>
          <w:b/>
          <w:szCs w:val="22"/>
        </w:rPr>
      </w:pPr>
    </w:p>
    <w:p w14:paraId="5C5219F3" w14:textId="77777777" w:rsidR="00CB1224" w:rsidRDefault="00CB1224" w:rsidP="00CB1224">
      <w:pPr>
        <w:tabs>
          <w:tab w:val="right" w:pos="9356"/>
        </w:tabs>
        <w:spacing w:line="276" w:lineRule="auto"/>
        <w:rPr>
          <w:rFonts w:cs="Arial"/>
          <w:b/>
          <w:szCs w:val="22"/>
        </w:rPr>
      </w:pPr>
    </w:p>
    <w:p w14:paraId="54BA687A" w14:textId="77777777" w:rsidR="00CB1224" w:rsidRDefault="00CB1224" w:rsidP="00CB1224">
      <w:pPr>
        <w:tabs>
          <w:tab w:val="right" w:pos="9356"/>
        </w:tabs>
        <w:spacing w:line="276" w:lineRule="auto"/>
        <w:rPr>
          <w:rFonts w:cs="Arial"/>
          <w:b/>
          <w:szCs w:val="22"/>
        </w:rPr>
      </w:pPr>
    </w:p>
    <w:p w14:paraId="0E46EB10" w14:textId="77777777" w:rsidR="00CB1224" w:rsidRDefault="00CB1224" w:rsidP="00CB1224">
      <w:pPr>
        <w:tabs>
          <w:tab w:val="right" w:pos="9356"/>
        </w:tabs>
        <w:spacing w:line="276" w:lineRule="auto"/>
        <w:rPr>
          <w:rFonts w:cs="Arial"/>
          <w:b/>
          <w:szCs w:val="22"/>
        </w:rPr>
      </w:pPr>
    </w:p>
    <w:p w14:paraId="51B47704" w14:textId="77777777" w:rsidR="00CB1224" w:rsidRDefault="00CB1224" w:rsidP="00CB1224">
      <w:pPr>
        <w:tabs>
          <w:tab w:val="right" w:pos="9356"/>
        </w:tabs>
        <w:spacing w:line="276" w:lineRule="auto"/>
        <w:rPr>
          <w:rFonts w:cs="Arial"/>
          <w:b/>
          <w:szCs w:val="22"/>
        </w:rPr>
      </w:pPr>
    </w:p>
    <w:p w14:paraId="49C5A8CA" w14:textId="77777777" w:rsidR="00B24B24" w:rsidRDefault="00B24B24" w:rsidP="008E3B87">
      <w:pPr>
        <w:tabs>
          <w:tab w:val="right" w:pos="9356"/>
        </w:tabs>
        <w:spacing w:line="276" w:lineRule="auto"/>
        <w:rPr>
          <w:rFonts w:cs="Arial"/>
          <w:b/>
          <w:szCs w:val="22"/>
        </w:rPr>
      </w:pPr>
    </w:p>
    <w:p w14:paraId="5D0D7A81" w14:textId="2608440F" w:rsidR="00CB1224" w:rsidRPr="00B650CE" w:rsidRDefault="00CB1224" w:rsidP="00CB1224">
      <w:pPr>
        <w:tabs>
          <w:tab w:val="right" w:pos="9356"/>
        </w:tabs>
        <w:spacing w:line="276" w:lineRule="auto"/>
        <w:ind w:left="567" w:hanging="567"/>
        <w:rPr>
          <w:rFonts w:cs="Arial"/>
          <w:b/>
          <w:szCs w:val="22"/>
        </w:rPr>
      </w:pPr>
      <w:r w:rsidRPr="00B650CE">
        <w:rPr>
          <w:rFonts w:cs="Arial"/>
          <w:b/>
          <w:szCs w:val="22"/>
        </w:rPr>
        <w:lastRenderedPageBreak/>
        <w:t xml:space="preserve">Question </w:t>
      </w:r>
      <w:r>
        <w:rPr>
          <w:rFonts w:cs="Arial"/>
          <w:b/>
          <w:szCs w:val="22"/>
        </w:rPr>
        <w:t xml:space="preserve">8 </w:t>
      </w:r>
      <w:r w:rsidR="008E3B87">
        <w:rPr>
          <w:rFonts w:cs="Arial"/>
          <w:b/>
          <w:szCs w:val="22"/>
        </w:rPr>
        <w:t>{</w:t>
      </w:r>
      <w:r w:rsidRPr="00EC1FEA">
        <w:rPr>
          <w:rFonts w:cs="Arial"/>
          <w:b/>
          <w:szCs w:val="22"/>
        </w:rPr>
        <w:t>1.1.19</w:t>
      </w:r>
      <w:r w:rsidR="008E3B87">
        <w:rPr>
          <w:rFonts w:cs="Arial"/>
          <w:b/>
          <w:szCs w:val="22"/>
        </w:rPr>
        <w:t>}</w:t>
      </w:r>
      <w:r w:rsidRPr="00B650CE">
        <w:rPr>
          <w:rFonts w:cs="Arial"/>
          <w:b/>
          <w:szCs w:val="22"/>
        </w:rPr>
        <w:tab/>
        <w:t>(</w:t>
      </w:r>
      <w:r>
        <w:rPr>
          <w:rFonts w:cs="Arial"/>
          <w:b/>
          <w:szCs w:val="22"/>
        </w:rPr>
        <w:t xml:space="preserve">5 </w:t>
      </w:r>
      <w:r w:rsidRPr="00B650CE">
        <w:rPr>
          <w:rFonts w:cs="Arial"/>
          <w:b/>
          <w:szCs w:val="22"/>
        </w:rPr>
        <w:t>marks)</w:t>
      </w:r>
    </w:p>
    <w:p w14:paraId="69219F32" w14:textId="77777777" w:rsidR="00CB1224" w:rsidRDefault="00CB1224" w:rsidP="008E3B87">
      <w:pPr>
        <w:tabs>
          <w:tab w:val="right" w:pos="9356"/>
        </w:tabs>
        <w:spacing w:before="240" w:line="276" w:lineRule="auto"/>
      </w:pPr>
      <w:r>
        <w:t xml:space="preserve">Let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+k</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k+3</m:t>
            </m:r>
          </m:e>
        </m:d>
        <m:r>
          <w:rPr>
            <w:rFonts w:ascii="Cambria Math" w:hAnsi="Cambria Math"/>
          </w:rPr>
          <m:t>x-2k-2</m:t>
        </m:r>
      </m:oMath>
      <w:r>
        <w:t xml:space="preserve"> </w:t>
      </w:r>
    </w:p>
    <w:p w14:paraId="49E5366D" w14:textId="77777777" w:rsidR="00CB1224" w:rsidRDefault="00CB1224" w:rsidP="00CB1224">
      <w:pPr>
        <w:pStyle w:val="ListParagraph"/>
        <w:tabs>
          <w:tab w:val="right" w:pos="9356"/>
        </w:tabs>
        <w:spacing w:line="276" w:lineRule="auto"/>
      </w:pPr>
    </w:p>
    <w:p w14:paraId="7965D7B3" w14:textId="6340FCBE" w:rsidR="00CB1224" w:rsidRDefault="00CB1224" w:rsidP="00CB1224">
      <w:pPr>
        <w:pStyle w:val="ListParagraph"/>
        <w:numPr>
          <w:ilvl w:val="0"/>
          <w:numId w:val="33"/>
        </w:numPr>
        <w:tabs>
          <w:tab w:val="right" w:pos="9356"/>
        </w:tabs>
        <w:spacing w:line="276" w:lineRule="auto"/>
      </w:pPr>
      <w:r>
        <w:t xml:space="preserve">Show that </w:t>
      </w:r>
      <m:oMath>
        <m:r>
          <w:rPr>
            <w:rFonts w:ascii="Cambria Math" w:hAnsi="Cambria Math"/>
          </w:rPr>
          <m:t>P</m:t>
        </m:r>
        <m:d>
          <m:dPr>
            <m:ctrlPr>
              <w:rPr>
                <w:rFonts w:ascii="Cambria Math" w:hAnsi="Cambria Math"/>
                <w:i/>
              </w:rPr>
            </m:ctrlPr>
          </m:dPr>
          <m:e>
            <m:r>
              <w:rPr>
                <w:rFonts w:ascii="Cambria Math" w:hAnsi="Cambria Math"/>
              </w:rPr>
              <m:t>x</m:t>
            </m:r>
          </m:e>
        </m:d>
      </m:oMath>
      <w:r>
        <w:t xml:space="preserve"> is divisible by </w:t>
      </w:r>
      <m:oMath>
        <m:r>
          <w:rPr>
            <w:rFonts w:ascii="Cambria Math" w:hAnsi="Cambria Math"/>
          </w:rPr>
          <m:t>x+1</m:t>
        </m:r>
      </m:oMath>
      <w:r>
        <w:t>.                                                                      (1 mark)</w:t>
      </w:r>
    </w:p>
    <w:p w14:paraId="4F2CEC80" w14:textId="77777777" w:rsidR="003B6905" w:rsidRDefault="003B6905" w:rsidP="003B6905">
      <w:pPr>
        <w:pStyle w:val="ListParagraph"/>
        <w:tabs>
          <w:tab w:val="right" w:pos="9356"/>
        </w:tabs>
        <w:spacing w:line="276" w:lineRule="auto"/>
      </w:pPr>
    </w:p>
    <w:tbl>
      <w:tblPr>
        <w:tblStyle w:val="TableGrid"/>
        <w:tblW w:w="3730" w:type="pct"/>
        <w:jc w:val="center"/>
        <w:tblLook w:val="04A0" w:firstRow="1" w:lastRow="0" w:firstColumn="1" w:lastColumn="0" w:noHBand="0" w:noVBand="1"/>
      </w:tblPr>
      <w:tblGrid>
        <w:gridCol w:w="6941"/>
      </w:tblGrid>
      <w:tr w:rsidR="00AD0EFA" w14:paraId="1D7124C7" w14:textId="77777777" w:rsidTr="0005790F">
        <w:trPr>
          <w:trHeight w:hRule="exact" w:val="292"/>
          <w:jc w:val="center"/>
        </w:trPr>
        <w:tc>
          <w:tcPr>
            <w:tcW w:w="5000" w:type="pct"/>
            <w:shd w:val="clear" w:color="auto" w:fill="EEECE1" w:themeFill="background2"/>
          </w:tcPr>
          <w:p w14:paraId="6FC6171A" w14:textId="77777777" w:rsidR="00AD0EFA" w:rsidRPr="00BC4B6B" w:rsidRDefault="00AD0EFA" w:rsidP="0005790F">
            <w:pPr>
              <w:spacing w:after="120"/>
              <w:jc w:val="center"/>
              <w:rPr>
                <w:b/>
              </w:rPr>
            </w:pPr>
            <w:r w:rsidRPr="000B0955">
              <w:rPr>
                <w:b/>
              </w:rPr>
              <w:t>Solution</w:t>
            </w:r>
          </w:p>
        </w:tc>
      </w:tr>
      <w:tr w:rsidR="00AD0EFA" w14:paraId="4C05DDC1" w14:textId="77777777" w:rsidTr="0005790F">
        <w:trPr>
          <w:trHeight w:val="899"/>
          <w:jc w:val="center"/>
        </w:trPr>
        <w:tc>
          <w:tcPr>
            <w:tcW w:w="5000" w:type="pct"/>
          </w:tcPr>
          <w:p w14:paraId="70370536" w14:textId="77777777" w:rsidR="00AD0EFA" w:rsidRPr="00D930B6" w:rsidRDefault="009E7BB4" w:rsidP="009E7BB4">
            <w:pPr>
              <w:spacing w:after="120"/>
              <w:jc w:val="center"/>
              <w:rPr>
                <w:rFonts w:eastAsiaTheme="minorEastAsia"/>
              </w:rPr>
            </w:pPr>
            <m:oMathPara>
              <m:oMath>
                <m:r>
                  <w:rPr>
                    <w:rFonts w:ascii="Cambria Math" w:eastAsiaTheme="minorEastAsia" w:hAnsi="Cambria Math"/>
                  </w:rPr>
                  <m:t>P(</m:t>
                </m:r>
                <m:r>
                  <w:rPr>
                    <w:rFonts w:ascii="Cambria Math" w:hAnsi="Cambria Math"/>
                  </w:rPr>
                  <m:t>x)=(-1)+k+k+3-2k-2</m:t>
                </m:r>
              </m:oMath>
            </m:oMathPara>
          </w:p>
          <w:p w14:paraId="7B6C4F6D" w14:textId="77777777" w:rsidR="00D930B6" w:rsidRPr="00D930B6" w:rsidRDefault="00D930B6" w:rsidP="009E7BB4">
            <w:pPr>
              <w:spacing w:after="120"/>
              <w:jc w:val="center"/>
              <w:rPr>
                <w:rFonts w:eastAsiaTheme="minorEastAsia"/>
                <w:color w:val="FFFFFF" w:themeColor="background1"/>
              </w:rPr>
            </w:pPr>
            <m:oMathPara>
              <m:oMath>
                <m:r>
                  <w:rPr>
                    <w:rFonts w:ascii="Cambria Math" w:eastAsiaTheme="minorEastAsia" w:hAnsi="Cambria Math"/>
                    <w:color w:val="FFFFFF" w:themeColor="background1"/>
                  </w:rPr>
                  <m:t>P(</m:t>
                </m:r>
                <m:r>
                  <w:rPr>
                    <w:rFonts w:ascii="Cambria Math" w:hAnsi="Cambria Math"/>
                    <w:color w:val="FFFFFF" w:themeColor="background1"/>
                  </w:rPr>
                  <m:t>x)</m:t>
                </m:r>
                <m:r>
                  <w:rPr>
                    <w:rFonts w:ascii="Cambria Math" w:hAnsi="Cambria Math"/>
                  </w:rPr>
                  <m:t>=0</m:t>
                </m:r>
                <m:r>
                  <w:rPr>
                    <w:rFonts w:ascii="Cambria Math" w:hAnsi="Cambria Math"/>
                    <w:color w:val="FFFFFF" w:themeColor="background1"/>
                  </w:rPr>
                  <m:t>-  )+k+k+3-2k-2</m:t>
                </m:r>
              </m:oMath>
            </m:oMathPara>
          </w:p>
          <w:p w14:paraId="189CA22A" w14:textId="1B62FE1F" w:rsidR="00D930B6" w:rsidRPr="00D930B6" w:rsidRDefault="00D930B6" w:rsidP="00D930B6">
            <w:pPr>
              <w:spacing w:after="120"/>
              <w:rPr>
                <w:rFonts w:eastAsiaTheme="minorEastAsia"/>
              </w:rPr>
            </w:pPr>
            <w:r>
              <w:rPr>
                <w:rFonts w:eastAsiaTheme="minorEastAsia"/>
              </w:rPr>
              <w:t xml:space="preserve">By </w:t>
            </w:r>
            <w:r w:rsidR="00961517">
              <w:rPr>
                <w:rFonts w:eastAsiaTheme="minorEastAsia"/>
              </w:rPr>
              <w:t xml:space="preserve">the Factor Theorem, </w:t>
            </w:r>
            <m:oMath>
              <m:r>
                <w:rPr>
                  <w:rFonts w:ascii="Cambria Math" w:eastAsiaTheme="minorEastAsia" w:hAnsi="Cambria Math"/>
                </w:rPr>
                <m:t>P(</m:t>
              </m:r>
              <m:r>
                <w:rPr>
                  <w:rFonts w:ascii="Cambria Math" w:hAnsi="Cambria Math"/>
                </w:rPr>
                <m:t>x)</m:t>
              </m:r>
            </m:oMath>
            <w:r w:rsidR="00961517">
              <w:rPr>
                <w:rFonts w:eastAsiaTheme="minorEastAsia"/>
              </w:rPr>
              <w:t xml:space="preserve"> is divisible by </w:t>
            </w:r>
            <m:oMath>
              <m:r>
                <w:rPr>
                  <w:rFonts w:ascii="Cambria Math" w:hAnsi="Cambria Math"/>
                </w:rPr>
                <m:t>x+1</m:t>
              </m:r>
            </m:oMath>
            <w:r w:rsidR="00AD2C21">
              <w:rPr>
                <w:rFonts w:eastAsiaTheme="minorEastAsia"/>
              </w:rPr>
              <w:t>.</w:t>
            </w:r>
          </w:p>
        </w:tc>
      </w:tr>
      <w:tr w:rsidR="00AD0EFA" w14:paraId="14203B29" w14:textId="77777777" w:rsidTr="0005790F">
        <w:trPr>
          <w:trHeight w:hRule="exact" w:val="292"/>
          <w:jc w:val="center"/>
        </w:trPr>
        <w:tc>
          <w:tcPr>
            <w:tcW w:w="5000" w:type="pct"/>
            <w:shd w:val="clear" w:color="auto" w:fill="EEECE1" w:themeFill="background2"/>
          </w:tcPr>
          <w:p w14:paraId="18190D4F" w14:textId="77777777" w:rsidR="00AD0EFA" w:rsidRPr="00BC4B6B" w:rsidRDefault="00AD0EFA" w:rsidP="0005790F">
            <w:pPr>
              <w:spacing w:after="120"/>
              <w:jc w:val="center"/>
              <w:rPr>
                <w:b/>
              </w:rPr>
            </w:pPr>
            <w:r w:rsidRPr="000B0955">
              <w:rPr>
                <w:b/>
              </w:rPr>
              <w:t>S</w:t>
            </w:r>
            <w:r>
              <w:rPr>
                <w:b/>
              </w:rPr>
              <w:t>pecific behaviours</w:t>
            </w:r>
          </w:p>
        </w:tc>
      </w:tr>
      <w:tr w:rsidR="00AD0EFA" w14:paraId="087B2DC9" w14:textId="77777777" w:rsidTr="00AD2C21">
        <w:trPr>
          <w:trHeight w:val="310"/>
          <w:jc w:val="center"/>
        </w:trPr>
        <w:tc>
          <w:tcPr>
            <w:tcW w:w="5000" w:type="pct"/>
          </w:tcPr>
          <w:p w14:paraId="5CE641E7" w14:textId="41D9F7F0" w:rsidR="00AD0EFA" w:rsidRPr="0070208E" w:rsidRDefault="00AD0EFA" w:rsidP="0005790F">
            <w:r>
              <w:sym w:font="Wingdings" w:char="F0FC"/>
            </w:r>
            <w:r>
              <w:t xml:space="preserve"> </w:t>
            </w:r>
            <w:r w:rsidR="00910A1A">
              <w:t>u</w:t>
            </w:r>
            <w:r w:rsidR="00AD2C21">
              <w:t xml:space="preserve">ses the Factor Theorem  </w:t>
            </w:r>
          </w:p>
        </w:tc>
      </w:tr>
    </w:tbl>
    <w:p w14:paraId="557964F7" w14:textId="77777777" w:rsidR="00CB1224" w:rsidRDefault="00CB1224" w:rsidP="00AD0EFA">
      <w:pPr>
        <w:tabs>
          <w:tab w:val="right" w:pos="9356"/>
        </w:tabs>
        <w:spacing w:line="276" w:lineRule="auto"/>
      </w:pPr>
    </w:p>
    <w:p w14:paraId="3A4E3E6B" w14:textId="58FAC093" w:rsidR="00CB1224" w:rsidRDefault="00CB1224" w:rsidP="00CB1224">
      <w:pPr>
        <w:pStyle w:val="ListParagraph"/>
        <w:numPr>
          <w:ilvl w:val="0"/>
          <w:numId w:val="33"/>
        </w:numPr>
        <w:tabs>
          <w:tab w:val="right" w:pos="9356"/>
        </w:tabs>
        <w:spacing w:line="276" w:lineRule="auto"/>
      </w:pPr>
      <w:r>
        <w:t xml:space="preserve">Factorise </w:t>
      </w:r>
      <m:oMath>
        <m:r>
          <w:rPr>
            <w:rFonts w:ascii="Cambria Math" w:hAnsi="Cambria Math"/>
          </w:rPr>
          <m:t>P</m:t>
        </m:r>
        <m:d>
          <m:dPr>
            <m:ctrlPr>
              <w:rPr>
                <w:rFonts w:ascii="Cambria Math" w:hAnsi="Cambria Math"/>
                <w:i/>
              </w:rPr>
            </m:ctrlPr>
          </m:dPr>
          <m:e>
            <m:r>
              <w:rPr>
                <w:rFonts w:ascii="Cambria Math" w:hAnsi="Cambria Math"/>
              </w:rPr>
              <m:t>x</m:t>
            </m:r>
          </m:e>
        </m:d>
      </m:oMath>
      <w:r w:rsidR="00930409">
        <w:t xml:space="preserve"> fully</w:t>
      </w:r>
      <w:r>
        <w:t xml:space="preserve">.                                                           </w:t>
      </w:r>
      <w:r w:rsidR="00930409">
        <w:t xml:space="preserve"> </w:t>
      </w:r>
      <w:r>
        <w:t xml:space="preserve">                                 (4 marks)</w:t>
      </w:r>
    </w:p>
    <w:p w14:paraId="26BAB1BA" w14:textId="77777777" w:rsidR="003B6905" w:rsidRDefault="003B6905" w:rsidP="003B6905">
      <w:pPr>
        <w:pStyle w:val="ListParagraph"/>
        <w:tabs>
          <w:tab w:val="right" w:pos="9356"/>
        </w:tabs>
        <w:spacing w:line="276" w:lineRule="auto"/>
      </w:pPr>
    </w:p>
    <w:tbl>
      <w:tblPr>
        <w:tblStyle w:val="TableGrid"/>
        <w:tblW w:w="3730" w:type="pct"/>
        <w:jc w:val="center"/>
        <w:tblLook w:val="04A0" w:firstRow="1" w:lastRow="0" w:firstColumn="1" w:lastColumn="0" w:noHBand="0" w:noVBand="1"/>
      </w:tblPr>
      <w:tblGrid>
        <w:gridCol w:w="6941"/>
      </w:tblGrid>
      <w:tr w:rsidR="00AD0EFA" w14:paraId="6D81A2F2" w14:textId="77777777" w:rsidTr="0005790F">
        <w:trPr>
          <w:trHeight w:hRule="exact" w:val="292"/>
          <w:jc w:val="center"/>
        </w:trPr>
        <w:tc>
          <w:tcPr>
            <w:tcW w:w="5000" w:type="pct"/>
            <w:shd w:val="clear" w:color="auto" w:fill="EEECE1" w:themeFill="background2"/>
          </w:tcPr>
          <w:p w14:paraId="5A4D9608" w14:textId="77777777" w:rsidR="00AD0EFA" w:rsidRPr="00BC4B6B" w:rsidRDefault="00AD0EFA" w:rsidP="0005790F">
            <w:pPr>
              <w:spacing w:after="120"/>
              <w:jc w:val="center"/>
              <w:rPr>
                <w:b/>
              </w:rPr>
            </w:pPr>
            <w:r w:rsidRPr="000B0955">
              <w:rPr>
                <w:b/>
              </w:rPr>
              <w:t>Solution</w:t>
            </w:r>
          </w:p>
        </w:tc>
      </w:tr>
      <w:tr w:rsidR="00AD0EFA" w14:paraId="56521A99" w14:textId="77777777" w:rsidTr="0005790F">
        <w:trPr>
          <w:trHeight w:val="899"/>
          <w:jc w:val="center"/>
        </w:trPr>
        <w:tc>
          <w:tcPr>
            <w:tcW w:w="5000" w:type="pct"/>
          </w:tcPr>
          <w:p w14:paraId="2F6F62BE" w14:textId="77777777" w:rsidR="00966AAE" w:rsidRDefault="00966AAE" w:rsidP="00AE3E69">
            <w:pPr>
              <w:spacing w:after="120"/>
              <w:jc w:val="center"/>
            </w:pPr>
            <w:r>
              <w:t xml:space="preserve">              </w:t>
            </w:r>
          </w:p>
          <w:p w14:paraId="0420B292" w14:textId="16C2EFFC" w:rsidR="00237D6E" w:rsidRPr="00AE3E69" w:rsidRDefault="00966AAE" w:rsidP="00AE3E69">
            <w:pPr>
              <w:spacing w:after="120"/>
              <w:jc w:val="center"/>
              <w:rPr>
                <w:rFonts w:eastAsiaTheme="minorEastAsia"/>
              </w:rPr>
            </w:pPr>
            <w: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(k-1)x-2k-2</m:t>
              </m:r>
            </m:oMath>
          </w:p>
          <w:p w14:paraId="62DD94BD" w14:textId="23471160" w:rsidR="00AD0EFA" w:rsidRPr="00AE7797" w:rsidRDefault="00237D6E" w:rsidP="009A18C1">
            <w:pPr>
              <w:spacing w:after="120"/>
              <w:jc w:val="center"/>
              <w:rPr>
                <w:rFonts w:eastAsiaTheme="minorEastAsia"/>
              </w:rPr>
            </w:pPr>
            <m:oMathPara>
              <m:oMath>
                <m:r>
                  <w:rPr>
                    <w:rFonts w:ascii="Cambria Math" w:hAnsi="Cambria Math"/>
                  </w:rPr>
                  <m:t>x+1</m:t>
                </m:r>
                <m:r>
                  <m:rPr>
                    <m:sty m:val="bi"/>
                  </m:rPr>
                  <w:rPr>
                    <w:rFonts w:ascii="Cambria Math" w:hAnsi="Cambria Math"/>
                  </w:rPr>
                  <m:t>⟌</m:t>
                </m:r>
                <m:acc>
                  <m:accPr>
                    <m:chr m:val="̅"/>
                    <m:ctrlPr>
                      <w:rPr>
                        <w:rFonts w:ascii="Cambria Math" w:hAnsi="Cambria Math"/>
                        <w:i/>
                      </w:rPr>
                    </m:ctrlPr>
                  </m:accPr>
                  <m:e>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+k</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-(k+3)x-2k-2</m:t>
                    </m:r>
                  </m:e>
                </m:acc>
              </m:oMath>
            </m:oMathPara>
          </w:p>
          <w:p w14:paraId="3DD04793" w14:textId="79439031" w:rsidR="00AE7797" w:rsidRDefault="00A9290D" w:rsidP="00CD48C7">
            <w:pPr>
              <w:spacing w:after="120"/>
              <w:rPr>
                <w:rFonts w:eastAsiaTheme="minorEastAsia"/>
                <w:u w:val="single"/>
              </w:rPr>
            </w:pPr>
            <w:r>
              <w:rPr>
                <w:rFonts w:eastAsiaTheme="minorEastAsia"/>
              </w:rPr>
              <w:t xml:space="preserve">                                 </w:t>
            </w:r>
            <m:oMath>
              <m:r>
                <w:rPr>
                  <w:rFonts w:ascii="Cambria Math" w:eastAsiaTheme="minorEastAsia" w:hAnsi="Cambria Math"/>
                  <w:u w:val="single"/>
                </w:rPr>
                <m:t xml:space="preserve">-) </m:t>
              </m:r>
              <m:sSup>
                <m:sSupPr>
                  <m:ctrlPr>
                    <w:rPr>
                      <w:rFonts w:ascii="Cambria Math" w:hAnsi="Cambria Math"/>
                      <w:i/>
                      <w:u w:val="single"/>
                    </w:rPr>
                  </m:ctrlPr>
                </m:sSupPr>
                <m:e>
                  <m:r>
                    <w:rPr>
                      <w:rFonts w:ascii="Cambria Math" w:hAnsi="Cambria Math"/>
                      <w:u w:val="single"/>
                    </w:rPr>
                    <m:t>x</m:t>
                  </m:r>
                </m:e>
                <m:sup>
                  <m:r>
                    <w:rPr>
                      <w:rFonts w:ascii="Cambria Math" w:hAnsi="Cambria Math"/>
                      <w:u w:val="single"/>
                    </w:rPr>
                    <m:t>3</m:t>
                  </m:r>
                </m:sup>
              </m:sSup>
              <m:r>
                <w:rPr>
                  <w:rFonts w:ascii="Cambria Math" w:hAnsi="Cambria Math"/>
                  <w:u w:val="single"/>
                </w:rPr>
                <m:t xml:space="preserve">+x                          </m:t>
              </m:r>
            </m:oMath>
            <w:r w:rsidR="00FA75C1">
              <w:rPr>
                <w:rFonts w:eastAsiaTheme="minorEastAsia"/>
                <w:u w:val="single"/>
              </w:rPr>
              <w:t xml:space="preserve"> </w:t>
            </w:r>
          </w:p>
          <w:p w14:paraId="2FFFA6CE" w14:textId="69D7105B" w:rsidR="00FA75C1" w:rsidRPr="00D60F35" w:rsidRDefault="00F46164" w:rsidP="00CD48C7">
            <w:pPr>
              <w:spacing w:after="120"/>
              <w:rPr>
                <w:rFonts w:eastAsiaTheme="minorEastAsia"/>
                <w:u w:val="single"/>
              </w:rPr>
            </w:pPr>
            <w:r>
              <w:rPr>
                <w:rFonts w:eastAsiaTheme="minorEastAsia"/>
              </w:rPr>
              <w:t xml:space="preserve">                         </w:t>
            </w:r>
            <m:oMath>
              <m:r>
                <w:rPr>
                  <w:rFonts w:ascii="Cambria Math" w:eastAsiaTheme="minorEastAsia" w:hAnsi="Cambria Math"/>
                </w:rPr>
                <m:t xml:space="preserve">               (k-1)</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-(k+3)x</m:t>
              </m:r>
            </m:oMath>
          </w:p>
          <w:p w14:paraId="494DE261" w14:textId="76BA8E4E" w:rsidR="00F81A9B" w:rsidRDefault="00F46164" w:rsidP="00F46164">
            <w:pPr>
              <w:spacing w:after="120"/>
              <w:rPr>
                <w:rFonts w:eastAsiaTheme="minorEastAsia"/>
                <w:u w:val="single"/>
              </w:rPr>
            </w:pPr>
            <w:r w:rsidRPr="00D8513B">
              <w:rPr>
                <w:rFonts w:eastAsiaTheme="minorEastAsia"/>
              </w:rPr>
              <w:t xml:space="preserve"> </w:t>
            </w:r>
            <w:r w:rsidR="00D8513B" w:rsidRPr="00D8513B">
              <w:rPr>
                <w:rFonts w:eastAsiaTheme="minorEastAsia"/>
              </w:rPr>
              <w:t xml:space="preserve">                               </w:t>
            </w:r>
            <m:oMath>
              <m:r>
                <w:rPr>
                  <w:rFonts w:ascii="Cambria Math" w:eastAsiaTheme="minorEastAsia" w:hAnsi="Cambria Math"/>
                  <w:u w:val="single"/>
                </w:rPr>
                <m:t xml:space="preserve">-) </m:t>
              </m:r>
              <m:sSup>
                <m:sSupPr>
                  <m:ctrlPr>
                    <w:rPr>
                      <w:rFonts w:ascii="Cambria Math" w:hAnsi="Cambria Math"/>
                      <w:i/>
                      <w:u w:val="single"/>
                    </w:rPr>
                  </m:ctrlPr>
                </m:sSupPr>
                <m:e>
                  <m:r>
                    <w:rPr>
                      <w:rFonts w:ascii="Cambria Math" w:hAnsi="Cambria Math"/>
                      <w:u w:val="single"/>
                    </w:rPr>
                    <m:t>(k-1)x</m:t>
                  </m:r>
                </m:e>
                <m:sup>
                  <m:r>
                    <w:rPr>
                      <w:rFonts w:ascii="Cambria Math" w:hAnsi="Cambria Math"/>
                      <w:u w:val="single"/>
                    </w:rPr>
                    <m:t>2</m:t>
                  </m:r>
                </m:sup>
              </m:sSup>
              <m:r>
                <w:rPr>
                  <w:rFonts w:ascii="Cambria Math" w:hAnsi="Cambria Math"/>
                  <w:u w:val="single"/>
                </w:rPr>
                <m:t xml:space="preserve">+(k-1)x                  </m:t>
              </m:r>
            </m:oMath>
          </w:p>
          <w:p w14:paraId="2E58C196" w14:textId="5519B645" w:rsidR="00D8513B" w:rsidRDefault="00577FFC" w:rsidP="00F46164">
            <w:pPr>
              <w:spacing w:after="120"/>
              <w:rPr>
                <w:rFonts w:eastAsiaTheme="minorEastAsia"/>
              </w:rPr>
            </w:pPr>
            <w:r>
              <w:rPr>
                <w:rFonts w:eastAsiaTheme="minorEastAsia"/>
              </w:rPr>
              <w:t xml:space="preserve">                                                   </w:t>
            </w:r>
            <m:oMath>
              <m:d>
                <m:dPr>
                  <m:ctrlPr>
                    <w:rPr>
                      <w:rFonts w:ascii="Cambria Math" w:eastAsiaTheme="minorEastAsia" w:hAnsi="Cambria Math"/>
                      <w:i/>
                    </w:rPr>
                  </m:ctrlPr>
                </m:dPr>
                <m:e>
                  <m:r>
                    <w:rPr>
                      <w:rFonts w:ascii="Cambria Math" w:eastAsiaTheme="minorEastAsia" w:hAnsi="Cambria Math"/>
                    </w:rPr>
                    <m:t>-2k</m:t>
                  </m:r>
                  <m:r>
                    <w:rPr>
                      <w:rFonts w:ascii="Cambria Math" w:hAnsi="Cambria Math"/>
                    </w:rPr>
                    <m:t>-2</m:t>
                  </m:r>
                </m:e>
              </m:d>
              <m:r>
                <w:rPr>
                  <w:rFonts w:ascii="Cambria Math" w:hAnsi="Cambria Math"/>
                </w:rPr>
                <m:t>x-2k-2</m:t>
              </m:r>
            </m:oMath>
          </w:p>
          <w:p w14:paraId="2F4D2C1C" w14:textId="1C85DC4D" w:rsidR="00577FFC" w:rsidRPr="00577FFC" w:rsidRDefault="00577FFC" w:rsidP="00F46164">
            <w:pPr>
              <w:spacing w:after="120"/>
              <w:rPr>
                <w:rFonts w:eastAsiaTheme="minorEastAsia"/>
              </w:rPr>
            </w:pPr>
            <w:r w:rsidRPr="00577FFC">
              <w:rPr>
                <w:rFonts w:eastAsiaTheme="minorEastAsia"/>
              </w:rPr>
              <w:t xml:space="preserve"> </w:t>
            </w:r>
            <m:oMath>
              <m:r>
                <w:rPr>
                  <w:rFonts w:ascii="Cambria Math" w:eastAsiaTheme="minorEastAsia" w:hAnsi="Cambria Math"/>
                </w:rPr>
                <m:t xml:space="preserve">                                                       -)   </m:t>
              </m:r>
              <m:d>
                <m:dPr>
                  <m:ctrlPr>
                    <w:rPr>
                      <w:rFonts w:ascii="Cambria Math" w:eastAsiaTheme="minorEastAsia" w:hAnsi="Cambria Math"/>
                      <w:i/>
                    </w:rPr>
                  </m:ctrlPr>
                </m:dPr>
                <m:e>
                  <m:r>
                    <w:rPr>
                      <w:rFonts w:ascii="Cambria Math" w:eastAsiaTheme="minorEastAsia" w:hAnsi="Cambria Math"/>
                    </w:rPr>
                    <m:t>-2k</m:t>
                  </m:r>
                  <m:r>
                    <w:rPr>
                      <w:rFonts w:ascii="Cambria Math" w:hAnsi="Cambria Math"/>
                    </w:rPr>
                    <m:t>-2</m:t>
                  </m:r>
                </m:e>
              </m:d>
              <m:r>
                <w:rPr>
                  <w:rFonts w:ascii="Cambria Math" w:hAnsi="Cambria Math"/>
                </w:rPr>
                <m:t>x-2k-2</m:t>
              </m:r>
            </m:oMath>
          </w:p>
          <w:p w14:paraId="709916B9" w14:textId="77777777" w:rsidR="00577FFC" w:rsidRDefault="00FC7096" w:rsidP="00F46164">
            <w:pPr>
              <w:spacing w:after="120"/>
              <w:rPr>
                <w:rFonts w:eastAsiaTheme="minorEastAsia"/>
              </w:rPr>
            </w:pPr>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 xml:space="preserve">                        </m:t>
                  </m:r>
                  <m:r>
                    <w:rPr>
                      <w:rFonts w:ascii="Cambria Math" w:eastAsiaTheme="minorEastAsia" w:hAnsi="Cambria Math"/>
                      <w:color w:val="FFFFFF" w:themeColor="background1"/>
                    </w:rPr>
                    <m:t xml:space="preserve"> 0  </m:t>
                  </m:r>
                  <m:r>
                    <w:rPr>
                      <w:rFonts w:ascii="Cambria Math" w:eastAsiaTheme="minorEastAsia" w:hAnsi="Cambria Math"/>
                    </w:rPr>
                    <m:t xml:space="preserve">               0 </m:t>
                  </m:r>
                </m:e>
              </m:acc>
              <m:r>
                <w:rPr>
                  <w:rFonts w:ascii="Cambria Math" w:eastAsiaTheme="minorEastAsia" w:hAnsi="Cambria Math"/>
                </w:rPr>
                <m:t xml:space="preserve"> </m:t>
              </m:r>
            </m:oMath>
          </w:p>
          <w:p w14:paraId="43B62570" w14:textId="1403A010" w:rsidR="00FC7096" w:rsidRPr="009C2629" w:rsidRDefault="00B12CEC" w:rsidP="00B12CEC">
            <w:pPr>
              <w:spacing w:after="120"/>
              <w:jc w:val="center"/>
              <w:rPr>
                <w:rFonts w:eastAsiaTheme="minorEastAsia"/>
              </w:rPr>
            </w:pPr>
            <m:oMathPara>
              <m:oMathParaPr>
                <m:jc m:val="center"/>
              </m:oMathParaP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=(x+1)</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(k-1)x-2(k+1)</m:t>
                    </m:r>
                  </m:e>
                </m:d>
              </m:oMath>
            </m:oMathPara>
          </w:p>
          <w:p w14:paraId="62377FAD" w14:textId="77777777" w:rsidR="009C2629" w:rsidRPr="00B8663C" w:rsidRDefault="00B8663C" w:rsidP="00B12CEC">
            <w:pPr>
              <w:spacing w:after="120"/>
              <w:jc w:val="center"/>
              <w:rPr>
                <w:rFonts w:eastAsiaTheme="minorEastAsia"/>
              </w:rPr>
            </w:pPr>
            <m:oMathPara>
              <m:oMathParaPr>
                <m:jc m:val="center"/>
              </m:oMathParaPr>
              <m:oMath>
                <m:r>
                  <w:rPr>
                    <w:rFonts w:ascii="Cambria Math" w:eastAsiaTheme="minorEastAsia" w:hAnsi="Cambria Math"/>
                  </w:rPr>
                  <m:t>=</m:t>
                </m:r>
                <m:d>
                  <m:dPr>
                    <m:ctrlPr>
                      <w:rPr>
                        <w:rFonts w:ascii="Cambria Math" w:eastAsiaTheme="minorEastAsia" w:hAnsi="Cambria Math"/>
                        <w:i/>
                      </w:rPr>
                    </m:ctrlPr>
                  </m:dPr>
                  <m:e>
                    <m:r>
                      <w:rPr>
                        <w:rFonts w:ascii="Cambria Math" w:hAnsi="Cambria Math"/>
                      </w:rPr>
                      <m:t>x</m:t>
                    </m:r>
                    <m:r>
                      <w:rPr>
                        <w:rFonts w:ascii="Cambria Math" w:eastAsiaTheme="minorEastAsia" w:hAnsi="Cambria Math"/>
                      </w:rPr>
                      <m:t>+1</m:t>
                    </m:r>
                  </m:e>
                </m:d>
                <m:d>
                  <m:dPr>
                    <m:ctrlPr>
                      <w:rPr>
                        <w:rFonts w:ascii="Cambria Math" w:eastAsiaTheme="minorEastAsia" w:hAnsi="Cambria Math"/>
                        <w:i/>
                      </w:rPr>
                    </m:ctrlPr>
                  </m:dPr>
                  <m:e>
                    <m:r>
                      <w:rPr>
                        <w:rFonts w:ascii="Cambria Math" w:hAnsi="Cambria Math"/>
                      </w:rPr>
                      <m:t>x-2</m:t>
                    </m:r>
                    <m:ctrlPr>
                      <w:rPr>
                        <w:rFonts w:ascii="Cambria Math" w:hAnsi="Cambria Math"/>
                        <w:i/>
                      </w:rPr>
                    </m:ctrlPr>
                  </m:e>
                </m:d>
                <m:d>
                  <m:dPr>
                    <m:ctrlPr>
                      <w:rPr>
                        <w:rFonts w:ascii="Cambria Math" w:hAnsi="Cambria Math"/>
                        <w:i/>
                      </w:rPr>
                    </m:ctrlPr>
                  </m:dPr>
                  <m:e>
                    <m:r>
                      <w:rPr>
                        <w:rFonts w:ascii="Cambria Math" w:hAnsi="Cambria Math"/>
                      </w:rPr>
                      <m:t>x+k+1</m:t>
                    </m:r>
                  </m:e>
                </m:d>
              </m:oMath>
            </m:oMathPara>
          </w:p>
          <w:p w14:paraId="2155094A" w14:textId="2ECBF9B6" w:rsidR="00B8663C" w:rsidRPr="00B8663C" w:rsidRDefault="00B8663C" w:rsidP="00B12CEC">
            <w:pPr>
              <w:spacing w:after="120"/>
              <w:jc w:val="center"/>
              <w:rPr>
                <w:rFonts w:eastAsiaTheme="minorEastAsia"/>
                <w:u w:val="single"/>
              </w:rPr>
            </w:pPr>
          </w:p>
        </w:tc>
      </w:tr>
      <w:tr w:rsidR="00AD0EFA" w14:paraId="107F93B6" w14:textId="77777777" w:rsidTr="0005790F">
        <w:trPr>
          <w:trHeight w:hRule="exact" w:val="292"/>
          <w:jc w:val="center"/>
        </w:trPr>
        <w:tc>
          <w:tcPr>
            <w:tcW w:w="5000" w:type="pct"/>
            <w:shd w:val="clear" w:color="auto" w:fill="EEECE1" w:themeFill="background2"/>
          </w:tcPr>
          <w:p w14:paraId="26D33AB2" w14:textId="77777777" w:rsidR="00AD0EFA" w:rsidRPr="00BC4B6B" w:rsidRDefault="00AD0EFA" w:rsidP="0005790F">
            <w:pPr>
              <w:spacing w:after="120"/>
              <w:jc w:val="center"/>
              <w:rPr>
                <w:b/>
              </w:rPr>
            </w:pPr>
            <w:r w:rsidRPr="000B0955">
              <w:rPr>
                <w:b/>
              </w:rPr>
              <w:t>S</w:t>
            </w:r>
            <w:r>
              <w:rPr>
                <w:b/>
              </w:rPr>
              <w:t>pecific behaviours</w:t>
            </w:r>
          </w:p>
        </w:tc>
      </w:tr>
      <w:tr w:rsidR="00AD0EFA" w14:paraId="430EF125" w14:textId="77777777" w:rsidTr="0005790F">
        <w:trPr>
          <w:trHeight w:val="752"/>
          <w:jc w:val="center"/>
        </w:trPr>
        <w:tc>
          <w:tcPr>
            <w:tcW w:w="5000" w:type="pct"/>
          </w:tcPr>
          <w:p w14:paraId="095266D1" w14:textId="033A9853" w:rsidR="00AD0EFA" w:rsidRDefault="00AD0EFA" w:rsidP="0005790F">
            <w:r>
              <w:sym w:font="Wingdings" w:char="F0FC"/>
            </w:r>
            <w:r>
              <w:t xml:space="preserve"> </w:t>
            </w:r>
            <w:r w:rsidR="009F00EA">
              <w:t>beginning a division or comparing coefficients</w:t>
            </w:r>
          </w:p>
          <w:p w14:paraId="2B079D65" w14:textId="3DD8C3C7" w:rsidR="009A18C1" w:rsidRDefault="00AD0EFA" w:rsidP="0005790F">
            <w:r>
              <w:sym w:font="Wingdings" w:char="F0FC"/>
            </w:r>
            <w:r w:rsidR="007A5237">
              <w:t xml:space="preserve"> </w:t>
            </w:r>
            <w:r w:rsidR="009F00EA">
              <w:t xml:space="preserve">finding </w:t>
            </w:r>
            <m:oMath>
              <m:r>
                <w:rPr>
                  <w:rFonts w:ascii="Cambria Math" w:hAnsi="Cambria Math"/>
                </w:rPr>
                <m:t>a=1</m:t>
              </m:r>
            </m:oMath>
          </w:p>
          <w:p w14:paraId="5E2DE310" w14:textId="55095276" w:rsidR="009A18C1" w:rsidRDefault="009A18C1" w:rsidP="009A18C1">
            <w:r>
              <w:sym w:font="Wingdings" w:char="F0FC"/>
            </w:r>
            <w:r>
              <w:t xml:space="preserve"> </w:t>
            </w:r>
            <w:r w:rsidR="009F00EA">
              <w:t>finding the correct quotient in full</w:t>
            </w:r>
          </w:p>
          <w:p w14:paraId="393F0E28" w14:textId="20BC63F2" w:rsidR="00AD0EFA" w:rsidRPr="0070208E" w:rsidRDefault="009A18C1" w:rsidP="009A18C1">
            <w:r>
              <w:sym w:font="Wingdings" w:char="F0FC"/>
            </w:r>
            <w:r>
              <w:t xml:space="preserve"> </w:t>
            </w:r>
            <w:r w:rsidR="009F00EA">
              <w:t>factorising the quotient</w:t>
            </w:r>
            <w:bookmarkStart w:id="9" w:name="_GoBack"/>
            <w:bookmarkEnd w:id="9"/>
          </w:p>
        </w:tc>
      </w:tr>
    </w:tbl>
    <w:p w14:paraId="66BD6569" w14:textId="55D21036" w:rsidR="00CB1224" w:rsidRDefault="00CB1224" w:rsidP="00CB1224">
      <w:pPr>
        <w:tabs>
          <w:tab w:val="right" w:pos="9356"/>
        </w:tabs>
        <w:spacing w:line="276" w:lineRule="auto"/>
      </w:pPr>
    </w:p>
    <w:p w14:paraId="0AE8657C" w14:textId="2F6162F5" w:rsidR="00CB1224" w:rsidRDefault="00CB1224" w:rsidP="00CB1224">
      <w:pPr>
        <w:tabs>
          <w:tab w:val="right" w:pos="9356"/>
        </w:tabs>
        <w:spacing w:line="276" w:lineRule="auto"/>
      </w:pPr>
    </w:p>
    <w:p w14:paraId="1089EE96" w14:textId="0CC9E590" w:rsidR="00CB1224" w:rsidRDefault="00CB1224" w:rsidP="00CB1224">
      <w:pPr>
        <w:tabs>
          <w:tab w:val="right" w:pos="9356"/>
        </w:tabs>
        <w:spacing w:line="276" w:lineRule="auto"/>
      </w:pPr>
    </w:p>
    <w:p w14:paraId="1692AE3C" w14:textId="01206AA9" w:rsidR="00CB1224" w:rsidRDefault="00CB1224" w:rsidP="00CB1224">
      <w:pPr>
        <w:tabs>
          <w:tab w:val="right" w:pos="9356"/>
        </w:tabs>
        <w:spacing w:line="276" w:lineRule="auto"/>
      </w:pPr>
    </w:p>
    <w:p w14:paraId="1433010D" w14:textId="309C85A4" w:rsidR="00CB1224" w:rsidRDefault="00CB1224" w:rsidP="00CB1224">
      <w:pPr>
        <w:tabs>
          <w:tab w:val="right" w:pos="9356"/>
        </w:tabs>
        <w:spacing w:line="276" w:lineRule="auto"/>
      </w:pPr>
    </w:p>
    <w:p w14:paraId="03BC0D9E" w14:textId="155A24DC" w:rsidR="00CB1224" w:rsidRDefault="00CB1224" w:rsidP="00CB1224">
      <w:pPr>
        <w:tabs>
          <w:tab w:val="right" w:pos="9356"/>
        </w:tabs>
        <w:spacing w:line="276" w:lineRule="auto"/>
      </w:pPr>
    </w:p>
    <w:p w14:paraId="60631B39" w14:textId="27482CE9" w:rsidR="00CB1224" w:rsidRDefault="00CB1224" w:rsidP="00CB1224">
      <w:pPr>
        <w:tabs>
          <w:tab w:val="right" w:pos="9356"/>
        </w:tabs>
        <w:spacing w:line="276" w:lineRule="auto"/>
      </w:pPr>
    </w:p>
    <w:p w14:paraId="551835B8" w14:textId="1351531F" w:rsidR="00CB1224" w:rsidRDefault="00CB1224" w:rsidP="00CB1224">
      <w:pPr>
        <w:tabs>
          <w:tab w:val="right" w:pos="9356"/>
        </w:tabs>
        <w:spacing w:line="276" w:lineRule="auto"/>
      </w:pPr>
    </w:p>
    <w:p w14:paraId="1CD1AFC9" w14:textId="16E0CF63" w:rsidR="00CB1224" w:rsidRDefault="00CB1224" w:rsidP="00CB1224">
      <w:pPr>
        <w:tabs>
          <w:tab w:val="right" w:pos="9356"/>
        </w:tabs>
        <w:spacing w:line="276" w:lineRule="auto"/>
      </w:pPr>
    </w:p>
    <w:p w14:paraId="335160A0" w14:textId="122F367E" w:rsidR="00CB1224" w:rsidRDefault="00CB1224" w:rsidP="00CB1224">
      <w:pPr>
        <w:tabs>
          <w:tab w:val="right" w:pos="9356"/>
        </w:tabs>
        <w:spacing w:line="276" w:lineRule="auto"/>
      </w:pPr>
    </w:p>
    <w:p w14:paraId="39F64390" w14:textId="04230478" w:rsidR="00CB1224" w:rsidRDefault="00CB1224" w:rsidP="00CB1224">
      <w:pPr>
        <w:tabs>
          <w:tab w:val="right" w:pos="9356"/>
        </w:tabs>
        <w:spacing w:line="276" w:lineRule="auto"/>
      </w:pPr>
    </w:p>
    <w:p w14:paraId="378AB8DD" w14:textId="242DF57B" w:rsidR="00CB1224" w:rsidRDefault="00CB1224" w:rsidP="00CB1224">
      <w:pPr>
        <w:tabs>
          <w:tab w:val="right" w:pos="9356"/>
        </w:tabs>
        <w:spacing w:line="276" w:lineRule="auto"/>
      </w:pPr>
    </w:p>
    <w:p w14:paraId="28A5B0E1" w14:textId="77777777" w:rsidR="00444BD8" w:rsidRDefault="00444BD8" w:rsidP="00C70BC2">
      <w:pPr>
        <w:tabs>
          <w:tab w:val="right" w:pos="9356"/>
        </w:tabs>
        <w:rPr>
          <w:b/>
          <w:szCs w:val="22"/>
        </w:rPr>
      </w:pPr>
    </w:p>
    <w:p w14:paraId="0E12D986" w14:textId="5BB65FC2" w:rsidR="00CB09D1" w:rsidRPr="008E3B87" w:rsidRDefault="00444BD8" w:rsidP="008E3B87">
      <w:pPr>
        <w:tabs>
          <w:tab w:val="right" w:pos="9356"/>
        </w:tabs>
        <w:jc w:val="center"/>
        <w:rPr>
          <w:szCs w:val="22"/>
        </w:rPr>
      </w:pPr>
      <w:r>
        <w:rPr>
          <w:b/>
          <w:szCs w:val="22"/>
        </w:rPr>
        <w:t>END OF SECTION ONE</w:t>
      </w:r>
      <w:r w:rsidR="007310A6">
        <w:rPr>
          <w:b/>
          <w:szCs w:val="22"/>
        </w:rPr>
        <w:br w:type="page"/>
      </w:r>
    </w:p>
    <w:p w14:paraId="67B2CA46" w14:textId="77777777" w:rsidR="00DA35BE" w:rsidRDefault="00DA35BE" w:rsidP="00DA35BE">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04A3CA3F" w14:textId="7EDED11D" w:rsidR="00562BDD" w:rsidRDefault="00562BDD" w:rsidP="00562BDD">
      <w:pPr>
        <w:tabs>
          <w:tab w:val="right" w:leader="underscore" w:pos="2880"/>
        </w:tabs>
        <w:spacing w:before="320"/>
        <w:rPr>
          <w:rFonts w:eastAsia="Calibri" w:cs="Arial"/>
          <w:szCs w:val="6"/>
        </w:rPr>
      </w:pPr>
      <w:r>
        <w:rPr>
          <w:rFonts w:eastAsia="Calibri" w:cs="Arial"/>
          <w:szCs w:val="6"/>
        </w:rPr>
        <w:t xml:space="preserve">Question number: </w:t>
      </w:r>
    </w:p>
    <w:p w14:paraId="4509400B" w14:textId="77777777" w:rsidR="00562BDD" w:rsidRDefault="00562BDD">
      <w:pPr>
        <w:ind w:left="720" w:hanging="720"/>
        <w:rPr>
          <w:rFonts w:eastAsia="Calibri" w:cs="Arial"/>
          <w:szCs w:val="6"/>
        </w:rPr>
      </w:pPr>
      <w:r>
        <w:rPr>
          <w:rFonts w:eastAsia="Calibri" w:cs="Arial"/>
          <w:szCs w:val="6"/>
        </w:rPr>
        <w:br w:type="page"/>
      </w:r>
    </w:p>
    <w:p w14:paraId="383CDAC6" w14:textId="77777777" w:rsidR="00562BDD" w:rsidRDefault="00562BDD" w:rsidP="00562BDD">
      <w:pPr>
        <w:pStyle w:val="xl25"/>
        <w:spacing w:before="0" w:beforeAutospacing="0" w:after="0" w:afterAutospacing="0"/>
        <w:jc w:val="left"/>
        <w:textAlignment w:val="auto"/>
        <w:rPr>
          <w:rFonts w:eastAsia="Times New Roman"/>
          <w:bCs w:val="0"/>
          <w:iCs/>
          <w:szCs w:val="22"/>
        </w:rPr>
      </w:pPr>
      <w:r>
        <w:rPr>
          <w:rFonts w:eastAsia="Times New Roman"/>
          <w:bCs w:val="0"/>
          <w:iCs/>
          <w:szCs w:val="22"/>
        </w:rPr>
        <w:lastRenderedPageBreak/>
        <w:t>Additional working space</w:t>
      </w:r>
    </w:p>
    <w:p w14:paraId="11A1A929" w14:textId="77777777" w:rsidR="00562BDD" w:rsidRPr="00AD547D" w:rsidRDefault="00562BDD" w:rsidP="00562BDD">
      <w:pPr>
        <w:tabs>
          <w:tab w:val="right" w:leader="underscore" w:pos="2880"/>
        </w:tabs>
        <w:spacing w:before="320"/>
        <w:rPr>
          <w:rFonts w:cs="Arial"/>
          <w:b/>
        </w:rPr>
      </w:pPr>
      <w:r>
        <w:rPr>
          <w:rFonts w:eastAsia="Calibri" w:cs="Arial"/>
          <w:szCs w:val="6"/>
        </w:rPr>
        <w:t xml:space="preserve">Question number: </w:t>
      </w:r>
    </w:p>
    <w:p w14:paraId="2D3900C2" w14:textId="77777777" w:rsidR="00151779" w:rsidRPr="00AD547D" w:rsidRDefault="00151779" w:rsidP="00562BDD">
      <w:pPr>
        <w:tabs>
          <w:tab w:val="right" w:leader="underscore" w:pos="2880"/>
        </w:tabs>
        <w:spacing w:before="320"/>
        <w:rPr>
          <w:rFonts w:cs="Arial"/>
          <w:b/>
        </w:rPr>
      </w:pPr>
    </w:p>
    <w:sectPr w:rsidR="00151779" w:rsidRPr="00AD547D" w:rsidSect="00885174">
      <w:pgSz w:w="11906" w:h="16838" w:code="9"/>
      <w:pgMar w:top="864" w:right="1296" w:bottom="864" w:left="129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052B5" w14:textId="77777777" w:rsidR="0005790F" w:rsidRDefault="0005790F" w:rsidP="00B650CE">
      <w:r>
        <w:separator/>
      </w:r>
    </w:p>
  </w:endnote>
  <w:endnote w:type="continuationSeparator" w:id="0">
    <w:p w14:paraId="3346D069" w14:textId="77777777" w:rsidR="0005790F" w:rsidRDefault="0005790F"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0ADEA" w14:textId="77777777" w:rsidR="0005790F" w:rsidRDefault="0005790F" w:rsidP="00B650CE">
      <w:r>
        <w:separator/>
      </w:r>
    </w:p>
  </w:footnote>
  <w:footnote w:type="continuationSeparator" w:id="0">
    <w:p w14:paraId="1AFC58F6" w14:textId="77777777" w:rsidR="0005790F" w:rsidRDefault="0005790F" w:rsidP="00B6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0290" w14:textId="5F35F08E" w:rsidR="0005790F" w:rsidRDefault="0005790F" w:rsidP="00562BDD">
    <w:pPr>
      <w:pStyle w:val="Header"/>
    </w:pPr>
    <w:r>
      <w:t>CALCULATOR FREE</w:t>
    </w:r>
    <w:r>
      <w:ptab w:relativeTo="margin" w:alignment="center" w:leader="none"/>
    </w:r>
    <w:r>
      <w:fldChar w:fldCharType="begin"/>
    </w:r>
    <w:r>
      <w:instrText xml:space="preserve"> PAGE   \* MERGEFORMAT </w:instrText>
    </w:r>
    <w:r>
      <w:fldChar w:fldCharType="separate"/>
    </w:r>
    <w:r>
      <w:rPr>
        <w:noProof/>
      </w:rPr>
      <w:t>12</w:t>
    </w:r>
    <w:r>
      <w:rPr>
        <w:noProof/>
      </w:rPr>
      <w:fldChar w:fldCharType="end"/>
    </w:r>
    <w:r>
      <w:ptab w:relativeTo="margin" w:alignment="right" w:leader="none"/>
    </w:r>
    <w:r>
      <w:t>MATHEMATICS METHODS UNIT 1</w:t>
    </w:r>
  </w:p>
  <w:p w14:paraId="394019E6" w14:textId="3552AE80" w:rsidR="0005790F" w:rsidRDefault="00057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87E19"/>
    <w:multiLevelType w:val="hybridMultilevel"/>
    <w:tmpl w:val="A2DEC462"/>
    <w:lvl w:ilvl="0" w:tplc="4AC85C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884269"/>
    <w:multiLevelType w:val="hybridMultilevel"/>
    <w:tmpl w:val="D9F65F8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B64307B"/>
    <w:multiLevelType w:val="hybridMultilevel"/>
    <w:tmpl w:val="3FAE538A"/>
    <w:lvl w:ilvl="0" w:tplc="76AC24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64D3099"/>
    <w:multiLevelType w:val="hybridMultilevel"/>
    <w:tmpl w:val="30023B46"/>
    <w:lvl w:ilvl="0" w:tplc="493023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6D3D81"/>
    <w:multiLevelType w:val="hybridMultilevel"/>
    <w:tmpl w:val="E04C4AC8"/>
    <w:lvl w:ilvl="0" w:tplc="DE12D5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273F82"/>
    <w:multiLevelType w:val="hybridMultilevel"/>
    <w:tmpl w:val="D5BC4406"/>
    <w:lvl w:ilvl="0" w:tplc="DCDA549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3BB695E"/>
    <w:multiLevelType w:val="hybridMultilevel"/>
    <w:tmpl w:val="FA3A1D82"/>
    <w:lvl w:ilvl="0" w:tplc="FB0CBB56">
      <w:start w:val="4"/>
      <w:numFmt w:val="lowerLetter"/>
      <w:lvlText w:val="(%1)"/>
      <w:lvlJc w:val="left"/>
      <w:pPr>
        <w:ind w:left="1080" w:hanging="72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67A434D"/>
    <w:multiLevelType w:val="hybridMultilevel"/>
    <w:tmpl w:val="179624E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427E0B"/>
    <w:multiLevelType w:val="hybridMultilevel"/>
    <w:tmpl w:val="FFF62D1E"/>
    <w:lvl w:ilvl="0" w:tplc="F38624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F14DA7"/>
    <w:multiLevelType w:val="hybridMultilevel"/>
    <w:tmpl w:val="B358D77A"/>
    <w:lvl w:ilvl="0" w:tplc="75B06F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671692"/>
    <w:multiLevelType w:val="hybridMultilevel"/>
    <w:tmpl w:val="6A3015FA"/>
    <w:lvl w:ilvl="0" w:tplc="C682DB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5C1BEA"/>
    <w:multiLevelType w:val="hybridMultilevel"/>
    <w:tmpl w:val="957AD68A"/>
    <w:lvl w:ilvl="0" w:tplc="25DE27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C15264"/>
    <w:multiLevelType w:val="hybridMultilevel"/>
    <w:tmpl w:val="5194EBD6"/>
    <w:lvl w:ilvl="0" w:tplc="93665124">
      <w:start w:val="1"/>
      <w:numFmt w:val="lowerLetter"/>
      <w:lvlText w:val="(%1)"/>
      <w:lvlJc w:val="left"/>
      <w:pPr>
        <w:ind w:left="1080" w:hanging="72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D30D7F"/>
    <w:multiLevelType w:val="hybridMultilevel"/>
    <w:tmpl w:val="EC46C09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B015194"/>
    <w:multiLevelType w:val="hybridMultilevel"/>
    <w:tmpl w:val="CEA66DAE"/>
    <w:lvl w:ilvl="0" w:tplc="1A3CE8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BF43090"/>
    <w:multiLevelType w:val="multilevel"/>
    <w:tmpl w:val="D7FEB9B2"/>
    <w:lvl w:ilvl="0">
      <w:start w:val="1"/>
      <w:numFmt w:val="lowerLetter"/>
      <w:lvlText w:val="%1)"/>
      <w:lvlJc w:val="left"/>
      <w:pPr>
        <w:ind w:left="1069" w:hanging="360"/>
      </w:pPr>
      <w:rPr>
        <w:rFonts w:hint="default"/>
        <w:sz w:val="22"/>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7" w15:restartNumberingAfterBreak="0">
    <w:nsid w:val="3EF1565E"/>
    <w:multiLevelType w:val="hybridMultilevel"/>
    <w:tmpl w:val="0CEC2518"/>
    <w:lvl w:ilvl="0" w:tplc="7CE03D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F947B9"/>
    <w:multiLevelType w:val="hybridMultilevel"/>
    <w:tmpl w:val="6ADE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153252"/>
    <w:multiLevelType w:val="hybridMultilevel"/>
    <w:tmpl w:val="D1A2C7B2"/>
    <w:lvl w:ilvl="0" w:tplc="4E22F2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942CD7"/>
    <w:multiLevelType w:val="hybridMultilevel"/>
    <w:tmpl w:val="6036702A"/>
    <w:lvl w:ilvl="0" w:tplc="1E6680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CC4D99"/>
    <w:multiLevelType w:val="hybridMultilevel"/>
    <w:tmpl w:val="7D7A5470"/>
    <w:lvl w:ilvl="0" w:tplc="0F92ADF0">
      <w:start w:val="1"/>
      <w:numFmt w:val="lowerLetter"/>
      <w:lvlText w:val="(%1)"/>
      <w:lvlJc w:val="left"/>
      <w:pPr>
        <w:ind w:left="1080" w:hanging="72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B562F7"/>
    <w:multiLevelType w:val="hybridMultilevel"/>
    <w:tmpl w:val="FF5285BA"/>
    <w:lvl w:ilvl="0" w:tplc="3D28B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CB2E15"/>
    <w:multiLevelType w:val="hybridMultilevel"/>
    <w:tmpl w:val="D4A8DF0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E60462"/>
    <w:multiLevelType w:val="hybridMultilevel"/>
    <w:tmpl w:val="F3ACBF08"/>
    <w:lvl w:ilvl="0" w:tplc="FC7010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B767A1"/>
    <w:multiLevelType w:val="hybridMultilevel"/>
    <w:tmpl w:val="9E967AFA"/>
    <w:lvl w:ilvl="0" w:tplc="0C09001B">
      <w:start w:val="1"/>
      <w:numFmt w:val="lowerRoman"/>
      <w:lvlText w:val="%1."/>
      <w:lvlJc w:val="righ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5F977486"/>
    <w:multiLevelType w:val="hybridMultilevel"/>
    <w:tmpl w:val="1006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1855F4"/>
    <w:multiLevelType w:val="hybridMultilevel"/>
    <w:tmpl w:val="69044312"/>
    <w:lvl w:ilvl="0" w:tplc="F5F691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7365A4"/>
    <w:multiLevelType w:val="hybridMultilevel"/>
    <w:tmpl w:val="74822FA4"/>
    <w:lvl w:ilvl="0" w:tplc="6A4EB8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A84EF5"/>
    <w:multiLevelType w:val="hybridMultilevel"/>
    <w:tmpl w:val="9428285C"/>
    <w:lvl w:ilvl="0" w:tplc="9126FF4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CC2191A"/>
    <w:multiLevelType w:val="hybridMultilevel"/>
    <w:tmpl w:val="9742519E"/>
    <w:lvl w:ilvl="0" w:tplc="EE3880B2">
      <w:start w:val="1"/>
      <w:numFmt w:val="lowerRoman"/>
      <w:lvlText w:val="(%1)"/>
      <w:lvlJc w:val="left"/>
      <w:pPr>
        <w:ind w:left="1440" w:hanging="720"/>
      </w:pPr>
      <w:rPr>
        <w:rFonts w:eastAsiaTheme="minorEastAsia"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137241A"/>
    <w:multiLevelType w:val="hybridMultilevel"/>
    <w:tmpl w:val="5BF8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3" w15:restartNumberingAfterBreak="0">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AAF6C78"/>
    <w:multiLevelType w:val="hybridMultilevel"/>
    <w:tmpl w:val="420AECFA"/>
    <w:lvl w:ilvl="0" w:tplc="544E89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3"/>
  </w:num>
  <w:num w:numId="2">
    <w:abstractNumId w:val="16"/>
  </w:num>
  <w:num w:numId="3">
    <w:abstractNumId w:val="32"/>
  </w:num>
  <w:num w:numId="4">
    <w:abstractNumId w:val="26"/>
  </w:num>
  <w:num w:numId="5">
    <w:abstractNumId w:val="18"/>
  </w:num>
  <w:num w:numId="6">
    <w:abstractNumId w:val="31"/>
  </w:num>
  <w:num w:numId="7">
    <w:abstractNumId w:val="21"/>
  </w:num>
  <w:num w:numId="8">
    <w:abstractNumId w:val="10"/>
  </w:num>
  <w:num w:numId="9">
    <w:abstractNumId w:val="30"/>
  </w:num>
  <w:num w:numId="10">
    <w:abstractNumId w:val="3"/>
  </w:num>
  <w:num w:numId="11">
    <w:abstractNumId w:val="6"/>
  </w:num>
  <w:num w:numId="12">
    <w:abstractNumId w:val="13"/>
  </w:num>
  <w:num w:numId="13">
    <w:abstractNumId w:val="7"/>
  </w:num>
  <w:num w:numId="14">
    <w:abstractNumId w:val="23"/>
  </w:num>
  <w:num w:numId="15">
    <w:abstractNumId w:val="8"/>
  </w:num>
  <w:num w:numId="16">
    <w:abstractNumId w:val="5"/>
  </w:num>
  <w:num w:numId="17">
    <w:abstractNumId w:val="2"/>
  </w:num>
  <w:num w:numId="18">
    <w:abstractNumId w:val="15"/>
  </w:num>
  <w:num w:numId="19">
    <w:abstractNumId w:val="29"/>
  </w:num>
  <w:num w:numId="20">
    <w:abstractNumId w:val="25"/>
  </w:num>
  <w:num w:numId="21">
    <w:abstractNumId w:val="27"/>
  </w:num>
  <w:num w:numId="22">
    <w:abstractNumId w:val="34"/>
  </w:num>
  <w:num w:numId="23">
    <w:abstractNumId w:val="17"/>
  </w:num>
  <w:num w:numId="24">
    <w:abstractNumId w:val="22"/>
  </w:num>
  <w:num w:numId="25">
    <w:abstractNumId w:val="1"/>
  </w:num>
  <w:num w:numId="26">
    <w:abstractNumId w:val="0"/>
  </w:num>
  <w:num w:numId="27">
    <w:abstractNumId w:val="11"/>
  </w:num>
  <w:num w:numId="28">
    <w:abstractNumId w:val="4"/>
  </w:num>
  <w:num w:numId="29">
    <w:abstractNumId w:val="28"/>
  </w:num>
  <w:num w:numId="30">
    <w:abstractNumId w:val="20"/>
  </w:num>
  <w:num w:numId="31">
    <w:abstractNumId w:val="24"/>
  </w:num>
  <w:num w:numId="32">
    <w:abstractNumId w:val="14"/>
  </w:num>
  <w:num w:numId="33">
    <w:abstractNumId w:val="19"/>
  </w:num>
  <w:num w:numId="34">
    <w:abstractNumId w:val="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CE"/>
    <w:rsid w:val="000053E1"/>
    <w:rsid w:val="0000657E"/>
    <w:rsid w:val="000102F3"/>
    <w:rsid w:val="000136E2"/>
    <w:rsid w:val="00021338"/>
    <w:rsid w:val="0002175F"/>
    <w:rsid w:val="00022099"/>
    <w:rsid w:val="00022752"/>
    <w:rsid w:val="000271CC"/>
    <w:rsid w:val="00027F39"/>
    <w:rsid w:val="000305A3"/>
    <w:rsid w:val="0003211C"/>
    <w:rsid w:val="00033FF7"/>
    <w:rsid w:val="000354EB"/>
    <w:rsid w:val="00035763"/>
    <w:rsid w:val="00036377"/>
    <w:rsid w:val="00040A53"/>
    <w:rsid w:val="00040FE7"/>
    <w:rsid w:val="0004110D"/>
    <w:rsid w:val="000418D4"/>
    <w:rsid w:val="000422B6"/>
    <w:rsid w:val="000446B0"/>
    <w:rsid w:val="00051364"/>
    <w:rsid w:val="00051A98"/>
    <w:rsid w:val="000524E0"/>
    <w:rsid w:val="00053D4E"/>
    <w:rsid w:val="00056CFE"/>
    <w:rsid w:val="00056EB3"/>
    <w:rsid w:val="0005790F"/>
    <w:rsid w:val="00057AAB"/>
    <w:rsid w:val="000607AE"/>
    <w:rsid w:val="000638B6"/>
    <w:rsid w:val="00066594"/>
    <w:rsid w:val="00071D96"/>
    <w:rsid w:val="0007248A"/>
    <w:rsid w:val="0007644A"/>
    <w:rsid w:val="00080DFE"/>
    <w:rsid w:val="00081AF5"/>
    <w:rsid w:val="000824D7"/>
    <w:rsid w:val="00084B12"/>
    <w:rsid w:val="00086A87"/>
    <w:rsid w:val="0009082D"/>
    <w:rsid w:val="000929F7"/>
    <w:rsid w:val="00092FE9"/>
    <w:rsid w:val="00096FAF"/>
    <w:rsid w:val="00097806"/>
    <w:rsid w:val="000A2A31"/>
    <w:rsid w:val="000A5780"/>
    <w:rsid w:val="000A7A5D"/>
    <w:rsid w:val="000B3EA5"/>
    <w:rsid w:val="000B4D56"/>
    <w:rsid w:val="000B67EB"/>
    <w:rsid w:val="000B6841"/>
    <w:rsid w:val="000C18B5"/>
    <w:rsid w:val="000C6847"/>
    <w:rsid w:val="000D58EC"/>
    <w:rsid w:val="000E31C3"/>
    <w:rsid w:val="000E3B75"/>
    <w:rsid w:val="000E3EDE"/>
    <w:rsid w:val="000E7898"/>
    <w:rsid w:val="000E7A27"/>
    <w:rsid w:val="000F02C8"/>
    <w:rsid w:val="000F063B"/>
    <w:rsid w:val="000F258C"/>
    <w:rsid w:val="000F2611"/>
    <w:rsid w:val="000F2FDC"/>
    <w:rsid w:val="000F42A7"/>
    <w:rsid w:val="000F73C4"/>
    <w:rsid w:val="001029C5"/>
    <w:rsid w:val="00103752"/>
    <w:rsid w:val="0010547F"/>
    <w:rsid w:val="00105788"/>
    <w:rsid w:val="001065CD"/>
    <w:rsid w:val="001078DF"/>
    <w:rsid w:val="00107D1C"/>
    <w:rsid w:val="001122A9"/>
    <w:rsid w:val="001209A7"/>
    <w:rsid w:val="0012325A"/>
    <w:rsid w:val="0012355E"/>
    <w:rsid w:val="0012632F"/>
    <w:rsid w:val="00126999"/>
    <w:rsid w:val="001269B9"/>
    <w:rsid w:val="00135341"/>
    <w:rsid w:val="00135CCA"/>
    <w:rsid w:val="00136005"/>
    <w:rsid w:val="00136A6B"/>
    <w:rsid w:val="00136E0D"/>
    <w:rsid w:val="001401F8"/>
    <w:rsid w:val="001413F4"/>
    <w:rsid w:val="00142AD9"/>
    <w:rsid w:val="00143FBE"/>
    <w:rsid w:val="001504DA"/>
    <w:rsid w:val="00150C8F"/>
    <w:rsid w:val="00151779"/>
    <w:rsid w:val="00153BF5"/>
    <w:rsid w:val="001540CB"/>
    <w:rsid w:val="00154626"/>
    <w:rsid w:val="0015660C"/>
    <w:rsid w:val="001668E2"/>
    <w:rsid w:val="001673E4"/>
    <w:rsid w:val="001700BB"/>
    <w:rsid w:val="00171677"/>
    <w:rsid w:val="001716D9"/>
    <w:rsid w:val="0017694B"/>
    <w:rsid w:val="00176F01"/>
    <w:rsid w:val="001805F5"/>
    <w:rsid w:val="00183AD4"/>
    <w:rsid w:val="00185ACD"/>
    <w:rsid w:val="00185F98"/>
    <w:rsid w:val="00191AB8"/>
    <w:rsid w:val="001A2A04"/>
    <w:rsid w:val="001A49C9"/>
    <w:rsid w:val="001A79B2"/>
    <w:rsid w:val="001B383C"/>
    <w:rsid w:val="001B42F2"/>
    <w:rsid w:val="001B4736"/>
    <w:rsid w:val="001B5598"/>
    <w:rsid w:val="001B609F"/>
    <w:rsid w:val="001B6BEB"/>
    <w:rsid w:val="001C33B8"/>
    <w:rsid w:val="001C4E24"/>
    <w:rsid w:val="001D01A3"/>
    <w:rsid w:val="001D2DA5"/>
    <w:rsid w:val="001D5202"/>
    <w:rsid w:val="001D7893"/>
    <w:rsid w:val="001E430D"/>
    <w:rsid w:val="001E67FB"/>
    <w:rsid w:val="001E7AFB"/>
    <w:rsid w:val="001F1102"/>
    <w:rsid w:val="001F39EF"/>
    <w:rsid w:val="001F5FD1"/>
    <w:rsid w:val="001F659D"/>
    <w:rsid w:val="00200A11"/>
    <w:rsid w:val="00204A3F"/>
    <w:rsid w:val="00205859"/>
    <w:rsid w:val="0020736F"/>
    <w:rsid w:val="00211904"/>
    <w:rsid w:val="00216286"/>
    <w:rsid w:val="00217775"/>
    <w:rsid w:val="0021785F"/>
    <w:rsid w:val="002210D8"/>
    <w:rsid w:val="002229BF"/>
    <w:rsid w:val="00225281"/>
    <w:rsid w:val="002263A3"/>
    <w:rsid w:val="00230E98"/>
    <w:rsid w:val="00233480"/>
    <w:rsid w:val="00236A3D"/>
    <w:rsid w:val="00237D6E"/>
    <w:rsid w:val="00242B47"/>
    <w:rsid w:val="00242EF1"/>
    <w:rsid w:val="00244BE7"/>
    <w:rsid w:val="00246EA7"/>
    <w:rsid w:val="00253DB4"/>
    <w:rsid w:val="00261E7F"/>
    <w:rsid w:val="00262A28"/>
    <w:rsid w:val="0026314D"/>
    <w:rsid w:val="002639C1"/>
    <w:rsid w:val="002711A5"/>
    <w:rsid w:val="00271973"/>
    <w:rsid w:val="0027198E"/>
    <w:rsid w:val="0027259E"/>
    <w:rsid w:val="00274E07"/>
    <w:rsid w:val="00274E6D"/>
    <w:rsid w:val="00280606"/>
    <w:rsid w:val="00285261"/>
    <w:rsid w:val="00285F4B"/>
    <w:rsid w:val="00286FA5"/>
    <w:rsid w:val="00290B5F"/>
    <w:rsid w:val="00290D7F"/>
    <w:rsid w:val="0029334A"/>
    <w:rsid w:val="00293F61"/>
    <w:rsid w:val="002A52A9"/>
    <w:rsid w:val="002B0412"/>
    <w:rsid w:val="002B2B42"/>
    <w:rsid w:val="002B2EA2"/>
    <w:rsid w:val="002B4BB2"/>
    <w:rsid w:val="002B631D"/>
    <w:rsid w:val="002C0D64"/>
    <w:rsid w:val="002C1F3D"/>
    <w:rsid w:val="002C66A7"/>
    <w:rsid w:val="002C6CAF"/>
    <w:rsid w:val="002D0C28"/>
    <w:rsid w:val="002D278B"/>
    <w:rsid w:val="002D415F"/>
    <w:rsid w:val="002D5144"/>
    <w:rsid w:val="002E1E37"/>
    <w:rsid w:val="002E4571"/>
    <w:rsid w:val="002E5AC3"/>
    <w:rsid w:val="002F1266"/>
    <w:rsid w:val="002F298F"/>
    <w:rsid w:val="002F3399"/>
    <w:rsid w:val="002F51CB"/>
    <w:rsid w:val="002F582B"/>
    <w:rsid w:val="002F7CAE"/>
    <w:rsid w:val="00300A87"/>
    <w:rsid w:val="00302921"/>
    <w:rsid w:val="00307258"/>
    <w:rsid w:val="003116FB"/>
    <w:rsid w:val="00312E6D"/>
    <w:rsid w:val="0031417E"/>
    <w:rsid w:val="003157B0"/>
    <w:rsid w:val="00316537"/>
    <w:rsid w:val="00317398"/>
    <w:rsid w:val="0032174D"/>
    <w:rsid w:val="00321B55"/>
    <w:rsid w:val="00321E31"/>
    <w:rsid w:val="00324466"/>
    <w:rsid w:val="00325A2C"/>
    <w:rsid w:val="00325E03"/>
    <w:rsid w:val="003265EA"/>
    <w:rsid w:val="003319BA"/>
    <w:rsid w:val="003328A7"/>
    <w:rsid w:val="00336754"/>
    <w:rsid w:val="0035061C"/>
    <w:rsid w:val="0035153B"/>
    <w:rsid w:val="003517B0"/>
    <w:rsid w:val="00352B9E"/>
    <w:rsid w:val="00362416"/>
    <w:rsid w:val="00363F3C"/>
    <w:rsid w:val="00375B2E"/>
    <w:rsid w:val="00376203"/>
    <w:rsid w:val="0038023E"/>
    <w:rsid w:val="00380566"/>
    <w:rsid w:val="0038213C"/>
    <w:rsid w:val="0038500A"/>
    <w:rsid w:val="0038626F"/>
    <w:rsid w:val="00387003"/>
    <w:rsid w:val="003878DF"/>
    <w:rsid w:val="0039098F"/>
    <w:rsid w:val="00390BF3"/>
    <w:rsid w:val="00393DC8"/>
    <w:rsid w:val="00394672"/>
    <w:rsid w:val="003949F3"/>
    <w:rsid w:val="00396612"/>
    <w:rsid w:val="00396990"/>
    <w:rsid w:val="00397E4D"/>
    <w:rsid w:val="003A0317"/>
    <w:rsid w:val="003A78AF"/>
    <w:rsid w:val="003A7E49"/>
    <w:rsid w:val="003B0727"/>
    <w:rsid w:val="003B0B7D"/>
    <w:rsid w:val="003B371F"/>
    <w:rsid w:val="003B40D2"/>
    <w:rsid w:val="003B53AC"/>
    <w:rsid w:val="003B6905"/>
    <w:rsid w:val="003C16D2"/>
    <w:rsid w:val="003C19E0"/>
    <w:rsid w:val="003C1B85"/>
    <w:rsid w:val="003D187E"/>
    <w:rsid w:val="003E3F7A"/>
    <w:rsid w:val="003E5BAA"/>
    <w:rsid w:val="003F4418"/>
    <w:rsid w:val="003F7AEC"/>
    <w:rsid w:val="004022BE"/>
    <w:rsid w:val="004038AA"/>
    <w:rsid w:val="00404C5D"/>
    <w:rsid w:val="00410FDE"/>
    <w:rsid w:val="00413186"/>
    <w:rsid w:val="00415325"/>
    <w:rsid w:val="00415636"/>
    <w:rsid w:val="004203B6"/>
    <w:rsid w:val="00420E38"/>
    <w:rsid w:val="00421AB8"/>
    <w:rsid w:val="0042253A"/>
    <w:rsid w:val="0042299D"/>
    <w:rsid w:val="0042327D"/>
    <w:rsid w:val="004262B5"/>
    <w:rsid w:val="0042684D"/>
    <w:rsid w:val="004275E6"/>
    <w:rsid w:val="0043077F"/>
    <w:rsid w:val="00433E74"/>
    <w:rsid w:val="00440030"/>
    <w:rsid w:val="00441445"/>
    <w:rsid w:val="00441919"/>
    <w:rsid w:val="00443222"/>
    <w:rsid w:val="00444123"/>
    <w:rsid w:val="00444BD8"/>
    <w:rsid w:val="00447426"/>
    <w:rsid w:val="004504C0"/>
    <w:rsid w:val="00450501"/>
    <w:rsid w:val="00453164"/>
    <w:rsid w:val="0045514A"/>
    <w:rsid w:val="00456F33"/>
    <w:rsid w:val="0046235B"/>
    <w:rsid w:val="004633FD"/>
    <w:rsid w:val="00463556"/>
    <w:rsid w:val="00464AAC"/>
    <w:rsid w:val="0046781D"/>
    <w:rsid w:val="004729EA"/>
    <w:rsid w:val="00474FA7"/>
    <w:rsid w:val="00485AE7"/>
    <w:rsid w:val="004912DD"/>
    <w:rsid w:val="0049677C"/>
    <w:rsid w:val="004A0239"/>
    <w:rsid w:val="004A05D9"/>
    <w:rsid w:val="004A243A"/>
    <w:rsid w:val="004A28D4"/>
    <w:rsid w:val="004A2945"/>
    <w:rsid w:val="004A5A7B"/>
    <w:rsid w:val="004A7310"/>
    <w:rsid w:val="004B23CC"/>
    <w:rsid w:val="004B2CC4"/>
    <w:rsid w:val="004B4410"/>
    <w:rsid w:val="004B4A19"/>
    <w:rsid w:val="004B4C32"/>
    <w:rsid w:val="004B4EA2"/>
    <w:rsid w:val="004B518B"/>
    <w:rsid w:val="004C577C"/>
    <w:rsid w:val="004C739A"/>
    <w:rsid w:val="004C7C9B"/>
    <w:rsid w:val="004D48AF"/>
    <w:rsid w:val="004D7B99"/>
    <w:rsid w:val="004E0C87"/>
    <w:rsid w:val="004E2F16"/>
    <w:rsid w:val="004E5CD4"/>
    <w:rsid w:val="004E5D2C"/>
    <w:rsid w:val="004F64A3"/>
    <w:rsid w:val="0050370F"/>
    <w:rsid w:val="00504EAD"/>
    <w:rsid w:val="00505934"/>
    <w:rsid w:val="00505AFD"/>
    <w:rsid w:val="00507947"/>
    <w:rsid w:val="0051224B"/>
    <w:rsid w:val="005213B5"/>
    <w:rsid w:val="00522F20"/>
    <w:rsid w:val="0052313A"/>
    <w:rsid w:val="00524E50"/>
    <w:rsid w:val="005257E4"/>
    <w:rsid w:val="00526F19"/>
    <w:rsid w:val="005322D4"/>
    <w:rsid w:val="00533729"/>
    <w:rsid w:val="00533BCB"/>
    <w:rsid w:val="00533E2C"/>
    <w:rsid w:val="00536293"/>
    <w:rsid w:val="005401E1"/>
    <w:rsid w:val="0054374D"/>
    <w:rsid w:val="00543769"/>
    <w:rsid w:val="00543F1C"/>
    <w:rsid w:val="00544427"/>
    <w:rsid w:val="005463D8"/>
    <w:rsid w:val="00547B6E"/>
    <w:rsid w:val="00560044"/>
    <w:rsid w:val="00561C55"/>
    <w:rsid w:val="00561DA1"/>
    <w:rsid w:val="00562BDD"/>
    <w:rsid w:val="00562D8E"/>
    <w:rsid w:val="00563607"/>
    <w:rsid w:val="00566CFD"/>
    <w:rsid w:val="00571693"/>
    <w:rsid w:val="0057487F"/>
    <w:rsid w:val="00576E28"/>
    <w:rsid w:val="00577FFC"/>
    <w:rsid w:val="00585863"/>
    <w:rsid w:val="005867B9"/>
    <w:rsid w:val="005916F2"/>
    <w:rsid w:val="0059369B"/>
    <w:rsid w:val="00593F35"/>
    <w:rsid w:val="005A0254"/>
    <w:rsid w:val="005A295D"/>
    <w:rsid w:val="005A5D4B"/>
    <w:rsid w:val="005B3C19"/>
    <w:rsid w:val="005B427F"/>
    <w:rsid w:val="005B5840"/>
    <w:rsid w:val="005B5F0B"/>
    <w:rsid w:val="005B6E06"/>
    <w:rsid w:val="005B7DF7"/>
    <w:rsid w:val="005C0405"/>
    <w:rsid w:val="005C31C9"/>
    <w:rsid w:val="005C4DE9"/>
    <w:rsid w:val="005C4F1F"/>
    <w:rsid w:val="005D05D9"/>
    <w:rsid w:val="005D131A"/>
    <w:rsid w:val="005E03AE"/>
    <w:rsid w:val="005E13EE"/>
    <w:rsid w:val="005E21A0"/>
    <w:rsid w:val="005E2844"/>
    <w:rsid w:val="005E3FC9"/>
    <w:rsid w:val="005E5BAE"/>
    <w:rsid w:val="005E7C00"/>
    <w:rsid w:val="005F02AF"/>
    <w:rsid w:val="005F3839"/>
    <w:rsid w:val="005F5813"/>
    <w:rsid w:val="005F67D1"/>
    <w:rsid w:val="006042C8"/>
    <w:rsid w:val="00605DA4"/>
    <w:rsid w:val="00614930"/>
    <w:rsid w:val="006158B2"/>
    <w:rsid w:val="0061754C"/>
    <w:rsid w:val="00622993"/>
    <w:rsid w:val="0062530C"/>
    <w:rsid w:val="006324D3"/>
    <w:rsid w:val="006332E1"/>
    <w:rsid w:val="006410AA"/>
    <w:rsid w:val="00646E44"/>
    <w:rsid w:val="00647C2C"/>
    <w:rsid w:val="00650299"/>
    <w:rsid w:val="006505D2"/>
    <w:rsid w:val="00650A5D"/>
    <w:rsid w:val="00651084"/>
    <w:rsid w:val="006538ED"/>
    <w:rsid w:val="00654C47"/>
    <w:rsid w:val="00654E52"/>
    <w:rsid w:val="00657336"/>
    <w:rsid w:val="006644A2"/>
    <w:rsid w:val="00665FFC"/>
    <w:rsid w:val="006705CC"/>
    <w:rsid w:val="00675E67"/>
    <w:rsid w:val="00676038"/>
    <w:rsid w:val="00676533"/>
    <w:rsid w:val="00676544"/>
    <w:rsid w:val="00676BE1"/>
    <w:rsid w:val="00676C52"/>
    <w:rsid w:val="0067740F"/>
    <w:rsid w:val="00680418"/>
    <w:rsid w:val="006813DE"/>
    <w:rsid w:val="00682A2E"/>
    <w:rsid w:val="00683B3D"/>
    <w:rsid w:val="0069683A"/>
    <w:rsid w:val="006A0CB0"/>
    <w:rsid w:val="006A2907"/>
    <w:rsid w:val="006A3B71"/>
    <w:rsid w:val="006A53FD"/>
    <w:rsid w:val="006B1748"/>
    <w:rsid w:val="006B44D5"/>
    <w:rsid w:val="006B66D3"/>
    <w:rsid w:val="006B750B"/>
    <w:rsid w:val="006C5775"/>
    <w:rsid w:val="006C57E9"/>
    <w:rsid w:val="006D022D"/>
    <w:rsid w:val="006D3DB1"/>
    <w:rsid w:val="006D4012"/>
    <w:rsid w:val="006D4688"/>
    <w:rsid w:val="006D4778"/>
    <w:rsid w:val="006D6322"/>
    <w:rsid w:val="006D7679"/>
    <w:rsid w:val="006E371D"/>
    <w:rsid w:val="006E4DDE"/>
    <w:rsid w:val="006E71B3"/>
    <w:rsid w:val="006F3217"/>
    <w:rsid w:val="0070208E"/>
    <w:rsid w:val="00702694"/>
    <w:rsid w:val="00703080"/>
    <w:rsid w:val="00705D52"/>
    <w:rsid w:val="00705DF4"/>
    <w:rsid w:val="00706CF8"/>
    <w:rsid w:val="00707BB5"/>
    <w:rsid w:val="00710642"/>
    <w:rsid w:val="00711FAA"/>
    <w:rsid w:val="00712923"/>
    <w:rsid w:val="00716335"/>
    <w:rsid w:val="00716540"/>
    <w:rsid w:val="0072199F"/>
    <w:rsid w:val="007275BD"/>
    <w:rsid w:val="00730664"/>
    <w:rsid w:val="00730ED5"/>
    <w:rsid w:val="007310A6"/>
    <w:rsid w:val="00737AFE"/>
    <w:rsid w:val="00745390"/>
    <w:rsid w:val="00745856"/>
    <w:rsid w:val="00745FBF"/>
    <w:rsid w:val="007466FF"/>
    <w:rsid w:val="00746DCC"/>
    <w:rsid w:val="00750B4E"/>
    <w:rsid w:val="00752E5A"/>
    <w:rsid w:val="007534BC"/>
    <w:rsid w:val="00753C27"/>
    <w:rsid w:val="007540B8"/>
    <w:rsid w:val="00754E02"/>
    <w:rsid w:val="007567F4"/>
    <w:rsid w:val="00761C02"/>
    <w:rsid w:val="00762A80"/>
    <w:rsid w:val="00764A41"/>
    <w:rsid w:val="00764D30"/>
    <w:rsid w:val="007660AF"/>
    <w:rsid w:val="00766867"/>
    <w:rsid w:val="007729CF"/>
    <w:rsid w:val="00775B2D"/>
    <w:rsid w:val="007803E2"/>
    <w:rsid w:val="0078086B"/>
    <w:rsid w:val="00781B12"/>
    <w:rsid w:val="007827ED"/>
    <w:rsid w:val="00790A0E"/>
    <w:rsid w:val="00793B39"/>
    <w:rsid w:val="007A040D"/>
    <w:rsid w:val="007A108F"/>
    <w:rsid w:val="007A472E"/>
    <w:rsid w:val="007A5237"/>
    <w:rsid w:val="007A55A1"/>
    <w:rsid w:val="007A6884"/>
    <w:rsid w:val="007A6C1A"/>
    <w:rsid w:val="007A738A"/>
    <w:rsid w:val="007B0238"/>
    <w:rsid w:val="007B3DD4"/>
    <w:rsid w:val="007B5048"/>
    <w:rsid w:val="007B62F1"/>
    <w:rsid w:val="007C0453"/>
    <w:rsid w:val="007C202F"/>
    <w:rsid w:val="007C3338"/>
    <w:rsid w:val="007C4C5E"/>
    <w:rsid w:val="007C524F"/>
    <w:rsid w:val="007C61A5"/>
    <w:rsid w:val="007D0B42"/>
    <w:rsid w:val="007D1BBA"/>
    <w:rsid w:val="007D25FE"/>
    <w:rsid w:val="007D2C6B"/>
    <w:rsid w:val="007D2E1E"/>
    <w:rsid w:val="007D4912"/>
    <w:rsid w:val="007D5D35"/>
    <w:rsid w:val="007E0F2A"/>
    <w:rsid w:val="007E1521"/>
    <w:rsid w:val="007E1D8E"/>
    <w:rsid w:val="007E282E"/>
    <w:rsid w:val="007E39D3"/>
    <w:rsid w:val="007E4951"/>
    <w:rsid w:val="007E57C6"/>
    <w:rsid w:val="007E7BB6"/>
    <w:rsid w:val="007F084F"/>
    <w:rsid w:val="007F0D49"/>
    <w:rsid w:val="007F25A2"/>
    <w:rsid w:val="007F656A"/>
    <w:rsid w:val="008049E1"/>
    <w:rsid w:val="0080504D"/>
    <w:rsid w:val="008163BD"/>
    <w:rsid w:val="0081658E"/>
    <w:rsid w:val="008175CF"/>
    <w:rsid w:val="00826EAB"/>
    <w:rsid w:val="008276EE"/>
    <w:rsid w:val="00830C99"/>
    <w:rsid w:val="00831276"/>
    <w:rsid w:val="00833D1C"/>
    <w:rsid w:val="00834FDE"/>
    <w:rsid w:val="00837931"/>
    <w:rsid w:val="008457AC"/>
    <w:rsid w:val="00851D8C"/>
    <w:rsid w:val="008618A9"/>
    <w:rsid w:val="00862AAD"/>
    <w:rsid w:val="00864246"/>
    <w:rsid w:val="00865E7F"/>
    <w:rsid w:val="00866CBB"/>
    <w:rsid w:val="00867091"/>
    <w:rsid w:val="00867C06"/>
    <w:rsid w:val="00870055"/>
    <w:rsid w:val="00871321"/>
    <w:rsid w:val="00873E8E"/>
    <w:rsid w:val="008744C4"/>
    <w:rsid w:val="00876E78"/>
    <w:rsid w:val="008808FB"/>
    <w:rsid w:val="00885174"/>
    <w:rsid w:val="00886232"/>
    <w:rsid w:val="0089074C"/>
    <w:rsid w:val="008960D4"/>
    <w:rsid w:val="00897E9E"/>
    <w:rsid w:val="008A0722"/>
    <w:rsid w:val="008A083E"/>
    <w:rsid w:val="008A24E9"/>
    <w:rsid w:val="008A2BE7"/>
    <w:rsid w:val="008A32EE"/>
    <w:rsid w:val="008B59B5"/>
    <w:rsid w:val="008B6CD7"/>
    <w:rsid w:val="008B785F"/>
    <w:rsid w:val="008C0134"/>
    <w:rsid w:val="008C0D50"/>
    <w:rsid w:val="008C1048"/>
    <w:rsid w:val="008C2BBB"/>
    <w:rsid w:val="008C4A44"/>
    <w:rsid w:val="008C52A2"/>
    <w:rsid w:val="008C765E"/>
    <w:rsid w:val="008D156F"/>
    <w:rsid w:val="008D1AC7"/>
    <w:rsid w:val="008D309F"/>
    <w:rsid w:val="008D3ADD"/>
    <w:rsid w:val="008D48F7"/>
    <w:rsid w:val="008E0DFB"/>
    <w:rsid w:val="008E1595"/>
    <w:rsid w:val="008E159C"/>
    <w:rsid w:val="008E1A76"/>
    <w:rsid w:val="008E2065"/>
    <w:rsid w:val="008E339B"/>
    <w:rsid w:val="008E366D"/>
    <w:rsid w:val="008E3B87"/>
    <w:rsid w:val="008E5D3C"/>
    <w:rsid w:val="008E7E24"/>
    <w:rsid w:val="008F2805"/>
    <w:rsid w:val="008F2906"/>
    <w:rsid w:val="008F35A6"/>
    <w:rsid w:val="008F468E"/>
    <w:rsid w:val="008F6353"/>
    <w:rsid w:val="008F6D8F"/>
    <w:rsid w:val="008F7939"/>
    <w:rsid w:val="008F79CC"/>
    <w:rsid w:val="008F7A9E"/>
    <w:rsid w:val="0090088B"/>
    <w:rsid w:val="009021E1"/>
    <w:rsid w:val="00903DB1"/>
    <w:rsid w:val="00905BD9"/>
    <w:rsid w:val="00906AB0"/>
    <w:rsid w:val="00907610"/>
    <w:rsid w:val="00910A1A"/>
    <w:rsid w:val="00910B39"/>
    <w:rsid w:val="00913CA3"/>
    <w:rsid w:val="0091479D"/>
    <w:rsid w:val="00914D45"/>
    <w:rsid w:val="00914DEB"/>
    <w:rsid w:val="00914F2E"/>
    <w:rsid w:val="0091617E"/>
    <w:rsid w:val="00916390"/>
    <w:rsid w:val="00916E70"/>
    <w:rsid w:val="00922AC8"/>
    <w:rsid w:val="00924DF2"/>
    <w:rsid w:val="00925A52"/>
    <w:rsid w:val="00925FE8"/>
    <w:rsid w:val="00926096"/>
    <w:rsid w:val="00926E4B"/>
    <w:rsid w:val="00930409"/>
    <w:rsid w:val="00930D8B"/>
    <w:rsid w:val="00930FA8"/>
    <w:rsid w:val="0093151D"/>
    <w:rsid w:val="00935708"/>
    <w:rsid w:val="009401BC"/>
    <w:rsid w:val="00940A76"/>
    <w:rsid w:val="00941259"/>
    <w:rsid w:val="00942B8D"/>
    <w:rsid w:val="0094381E"/>
    <w:rsid w:val="00944486"/>
    <w:rsid w:val="009512CD"/>
    <w:rsid w:val="009548C6"/>
    <w:rsid w:val="00956787"/>
    <w:rsid w:val="00961517"/>
    <w:rsid w:val="00963E54"/>
    <w:rsid w:val="009647B6"/>
    <w:rsid w:val="00964CF5"/>
    <w:rsid w:val="00966AAE"/>
    <w:rsid w:val="00966DB0"/>
    <w:rsid w:val="009670A7"/>
    <w:rsid w:val="00971147"/>
    <w:rsid w:val="00972D3F"/>
    <w:rsid w:val="00973811"/>
    <w:rsid w:val="009758E8"/>
    <w:rsid w:val="00975EB9"/>
    <w:rsid w:val="00977B10"/>
    <w:rsid w:val="009814A1"/>
    <w:rsid w:val="00982DA8"/>
    <w:rsid w:val="00984417"/>
    <w:rsid w:val="009917C4"/>
    <w:rsid w:val="00993B6D"/>
    <w:rsid w:val="009958B2"/>
    <w:rsid w:val="009964C6"/>
    <w:rsid w:val="0099687A"/>
    <w:rsid w:val="0099709D"/>
    <w:rsid w:val="00997766"/>
    <w:rsid w:val="009A0BE3"/>
    <w:rsid w:val="009A1161"/>
    <w:rsid w:val="009A18C1"/>
    <w:rsid w:val="009A1D89"/>
    <w:rsid w:val="009B3EA6"/>
    <w:rsid w:val="009B5E2A"/>
    <w:rsid w:val="009C2629"/>
    <w:rsid w:val="009D22A4"/>
    <w:rsid w:val="009D5B0F"/>
    <w:rsid w:val="009D5BA6"/>
    <w:rsid w:val="009D5F10"/>
    <w:rsid w:val="009D5F64"/>
    <w:rsid w:val="009D6171"/>
    <w:rsid w:val="009D699B"/>
    <w:rsid w:val="009D6BF0"/>
    <w:rsid w:val="009E24A0"/>
    <w:rsid w:val="009E2916"/>
    <w:rsid w:val="009E4EF9"/>
    <w:rsid w:val="009E6702"/>
    <w:rsid w:val="009E7BB4"/>
    <w:rsid w:val="009F00EA"/>
    <w:rsid w:val="009F0FD2"/>
    <w:rsid w:val="009F1FF8"/>
    <w:rsid w:val="009F304C"/>
    <w:rsid w:val="009F3EEE"/>
    <w:rsid w:val="009F4632"/>
    <w:rsid w:val="009F4DBF"/>
    <w:rsid w:val="009F6800"/>
    <w:rsid w:val="009F7407"/>
    <w:rsid w:val="009F7DF9"/>
    <w:rsid w:val="00A01B24"/>
    <w:rsid w:val="00A03397"/>
    <w:rsid w:val="00A04BB2"/>
    <w:rsid w:val="00A05E81"/>
    <w:rsid w:val="00A16A8A"/>
    <w:rsid w:val="00A175D7"/>
    <w:rsid w:val="00A25AF3"/>
    <w:rsid w:val="00A31D96"/>
    <w:rsid w:val="00A34801"/>
    <w:rsid w:val="00A35AD5"/>
    <w:rsid w:val="00A4046B"/>
    <w:rsid w:val="00A40E27"/>
    <w:rsid w:val="00A41162"/>
    <w:rsid w:val="00A43F31"/>
    <w:rsid w:val="00A4583E"/>
    <w:rsid w:val="00A46281"/>
    <w:rsid w:val="00A469C7"/>
    <w:rsid w:val="00A50202"/>
    <w:rsid w:val="00A502DF"/>
    <w:rsid w:val="00A52594"/>
    <w:rsid w:val="00A56D7A"/>
    <w:rsid w:val="00A61A94"/>
    <w:rsid w:val="00A63E86"/>
    <w:rsid w:val="00A641BB"/>
    <w:rsid w:val="00A656D6"/>
    <w:rsid w:val="00A710D0"/>
    <w:rsid w:val="00A74BE0"/>
    <w:rsid w:val="00A80E8C"/>
    <w:rsid w:val="00A82FCE"/>
    <w:rsid w:val="00A836DB"/>
    <w:rsid w:val="00A847D4"/>
    <w:rsid w:val="00A85243"/>
    <w:rsid w:val="00A921F8"/>
    <w:rsid w:val="00A9290D"/>
    <w:rsid w:val="00AA13A7"/>
    <w:rsid w:val="00AA1684"/>
    <w:rsid w:val="00AA20AC"/>
    <w:rsid w:val="00AA580F"/>
    <w:rsid w:val="00AB08CE"/>
    <w:rsid w:val="00AB1FEC"/>
    <w:rsid w:val="00AB31A9"/>
    <w:rsid w:val="00AB4B3C"/>
    <w:rsid w:val="00AB5878"/>
    <w:rsid w:val="00AB61D5"/>
    <w:rsid w:val="00AB7429"/>
    <w:rsid w:val="00AB74D3"/>
    <w:rsid w:val="00AC1D46"/>
    <w:rsid w:val="00AC2EF0"/>
    <w:rsid w:val="00AC7810"/>
    <w:rsid w:val="00AC7D4B"/>
    <w:rsid w:val="00AD0EFA"/>
    <w:rsid w:val="00AD1168"/>
    <w:rsid w:val="00AD1C4F"/>
    <w:rsid w:val="00AD2C21"/>
    <w:rsid w:val="00AD339D"/>
    <w:rsid w:val="00AD534A"/>
    <w:rsid w:val="00AD547D"/>
    <w:rsid w:val="00AD5986"/>
    <w:rsid w:val="00AD5E24"/>
    <w:rsid w:val="00AE3D19"/>
    <w:rsid w:val="00AE3E69"/>
    <w:rsid w:val="00AE4E24"/>
    <w:rsid w:val="00AE5A55"/>
    <w:rsid w:val="00AE75A8"/>
    <w:rsid w:val="00AE7797"/>
    <w:rsid w:val="00AF2316"/>
    <w:rsid w:val="00AF2FE3"/>
    <w:rsid w:val="00B0150E"/>
    <w:rsid w:val="00B01929"/>
    <w:rsid w:val="00B02EFE"/>
    <w:rsid w:val="00B03449"/>
    <w:rsid w:val="00B05293"/>
    <w:rsid w:val="00B074E8"/>
    <w:rsid w:val="00B10735"/>
    <w:rsid w:val="00B11641"/>
    <w:rsid w:val="00B12125"/>
    <w:rsid w:val="00B12A0A"/>
    <w:rsid w:val="00B12CEC"/>
    <w:rsid w:val="00B134EF"/>
    <w:rsid w:val="00B135F4"/>
    <w:rsid w:val="00B13DE8"/>
    <w:rsid w:val="00B15803"/>
    <w:rsid w:val="00B16C9B"/>
    <w:rsid w:val="00B24367"/>
    <w:rsid w:val="00B24B24"/>
    <w:rsid w:val="00B2683E"/>
    <w:rsid w:val="00B27BEE"/>
    <w:rsid w:val="00B315DA"/>
    <w:rsid w:val="00B34EE7"/>
    <w:rsid w:val="00B370D2"/>
    <w:rsid w:val="00B4046C"/>
    <w:rsid w:val="00B467CF"/>
    <w:rsid w:val="00B52B11"/>
    <w:rsid w:val="00B54927"/>
    <w:rsid w:val="00B56753"/>
    <w:rsid w:val="00B56859"/>
    <w:rsid w:val="00B571F3"/>
    <w:rsid w:val="00B575AB"/>
    <w:rsid w:val="00B60697"/>
    <w:rsid w:val="00B60AF9"/>
    <w:rsid w:val="00B63082"/>
    <w:rsid w:val="00B650CE"/>
    <w:rsid w:val="00B65CC6"/>
    <w:rsid w:val="00B66423"/>
    <w:rsid w:val="00B7244F"/>
    <w:rsid w:val="00B7420F"/>
    <w:rsid w:val="00B755B6"/>
    <w:rsid w:val="00B76F81"/>
    <w:rsid w:val="00B83CE0"/>
    <w:rsid w:val="00B8487D"/>
    <w:rsid w:val="00B8663C"/>
    <w:rsid w:val="00B86B08"/>
    <w:rsid w:val="00B904E4"/>
    <w:rsid w:val="00B90CC0"/>
    <w:rsid w:val="00B9601E"/>
    <w:rsid w:val="00B96F8F"/>
    <w:rsid w:val="00BA098E"/>
    <w:rsid w:val="00BA3855"/>
    <w:rsid w:val="00BA45D6"/>
    <w:rsid w:val="00BB11EC"/>
    <w:rsid w:val="00BB27AA"/>
    <w:rsid w:val="00BB2F36"/>
    <w:rsid w:val="00BB49D7"/>
    <w:rsid w:val="00BB6CFF"/>
    <w:rsid w:val="00BB7221"/>
    <w:rsid w:val="00BC365A"/>
    <w:rsid w:val="00BC3A9E"/>
    <w:rsid w:val="00BC4034"/>
    <w:rsid w:val="00BC493F"/>
    <w:rsid w:val="00BD1EA8"/>
    <w:rsid w:val="00BD3DBE"/>
    <w:rsid w:val="00BD421E"/>
    <w:rsid w:val="00BD59FE"/>
    <w:rsid w:val="00BD7FF4"/>
    <w:rsid w:val="00BE0D8C"/>
    <w:rsid w:val="00BE3A34"/>
    <w:rsid w:val="00BE7E5F"/>
    <w:rsid w:val="00BF1BAB"/>
    <w:rsid w:val="00BF281D"/>
    <w:rsid w:val="00BF350C"/>
    <w:rsid w:val="00BF36AD"/>
    <w:rsid w:val="00BF3768"/>
    <w:rsid w:val="00BF430F"/>
    <w:rsid w:val="00BF7B13"/>
    <w:rsid w:val="00C04836"/>
    <w:rsid w:val="00C06B8B"/>
    <w:rsid w:val="00C1443A"/>
    <w:rsid w:val="00C151C6"/>
    <w:rsid w:val="00C1738F"/>
    <w:rsid w:val="00C207AF"/>
    <w:rsid w:val="00C22006"/>
    <w:rsid w:val="00C223C9"/>
    <w:rsid w:val="00C27B8E"/>
    <w:rsid w:val="00C30A68"/>
    <w:rsid w:val="00C32AA5"/>
    <w:rsid w:val="00C345A9"/>
    <w:rsid w:val="00C41413"/>
    <w:rsid w:val="00C41BEC"/>
    <w:rsid w:val="00C44F73"/>
    <w:rsid w:val="00C456CC"/>
    <w:rsid w:val="00C5290F"/>
    <w:rsid w:val="00C529D1"/>
    <w:rsid w:val="00C53320"/>
    <w:rsid w:val="00C61750"/>
    <w:rsid w:val="00C66161"/>
    <w:rsid w:val="00C66224"/>
    <w:rsid w:val="00C70BC2"/>
    <w:rsid w:val="00C77234"/>
    <w:rsid w:val="00C77CEC"/>
    <w:rsid w:val="00C808D7"/>
    <w:rsid w:val="00C80D55"/>
    <w:rsid w:val="00C812C1"/>
    <w:rsid w:val="00C8168C"/>
    <w:rsid w:val="00C825CF"/>
    <w:rsid w:val="00C83188"/>
    <w:rsid w:val="00C83ACA"/>
    <w:rsid w:val="00C91C5B"/>
    <w:rsid w:val="00C9343E"/>
    <w:rsid w:val="00C93A82"/>
    <w:rsid w:val="00C946C0"/>
    <w:rsid w:val="00C94CB0"/>
    <w:rsid w:val="00C95DD0"/>
    <w:rsid w:val="00CA0124"/>
    <w:rsid w:val="00CA2640"/>
    <w:rsid w:val="00CA351D"/>
    <w:rsid w:val="00CA5081"/>
    <w:rsid w:val="00CA7284"/>
    <w:rsid w:val="00CA757B"/>
    <w:rsid w:val="00CB09D1"/>
    <w:rsid w:val="00CB0A0C"/>
    <w:rsid w:val="00CB1224"/>
    <w:rsid w:val="00CB1347"/>
    <w:rsid w:val="00CB2DA7"/>
    <w:rsid w:val="00CB5A70"/>
    <w:rsid w:val="00CB63DA"/>
    <w:rsid w:val="00CC40AF"/>
    <w:rsid w:val="00CC6896"/>
    <w:rsid w:val="00CC6A99"/>
    <w:rsid w:val="00CC7086"/>
    <w:rsid w:val="00CD1F56"/>
    <w:rsid w:val="00CD48C7"/>
    <w:rsid w:val="00CD76C6"/>
    <w:rsid w:val="00CD7BAD"/>
    <w:rsid w:val="00CE2BB0"/>
    <w:rsid w:val="00CE3F44"/>
    <w:rsid w:val="00CE682F"/>
    <w:rsid w:val="00CF5FA3"/>
    <w:rsid w:val="00D039B5"/>
    <w:rsid w:val="00D05093"/>
    <w:rsid w:val="00D07012"/>
    <w:rsid w:val="00D12044"/>
    <w:rsid w:val="00D15326"/>
    <w:rsid w:val="00D20A5E"/>
    <w:rsid w:val="00D25EF6"/>
    <w:rsid w:val="00D32422"/>
    <w:rsid w:val="00D41C24"/>
    <w:rsid w:val="00D4336B"/>
    <w:rsid w:val="00D44FBD"/>
    <w:rsid w:val="00D50B48"/>
    <w:rsid w:val="00D514D9"/>
    <w:rsid w:val="00D53363"/>
    <w:rsid w:val="00D601DB"/>
    <w:rsid w:val="00D60F35"/>
    <w:rsid w:val="00D61A0A"/>
    <w:rsid w:val="00D6254A"/>
    <w:rsid w:val="00D62FBC"/>
    <w:rsid w:val="00D648B6"/>
    <w:rsid w:val="00D67BC9"/>
    <w:rsid w:val="00D70B1C"/>
    <w:rsid w:val="00D7112D"/>
    <w:rsid w:val="00D71D27"/>
    <w:rsid w:val="00D73B07"/>
    <w:rsid w:val="00D74A16"/>
    <w:rsid w:val="00D75976"/>
    <w:rsid w:val="00D8245D"/>
    <w:rsid w:val="00D8513B"/>
    <w:rsid w:val="00D86AD2"/>
    <w:rsid w:val="00D930B6"/>
    <w:rsid w:val="00D97A97"/>
    <w:rsid w:val="00DA2A12"/>
    <w:rsid w:val="00DA35BE"/>
    <w:rsid w:val="00DA3D5C"/>
    <w:rsid w:val="00DA5215"/>
    <w:rsid w:val="00DA6806"/>
    <w:rsid w:val="00DB2BB1"/>
    <w:rsid w:val="00DB2F66"/>
    <w:rsid w:val="00DB4CF3"/>
    <w:rsid w:val="00DB6D70"/>
    <w:rsid w:val="00DC1AD8"/>
    <w:rsid w:val="00DC1CF4"/>
    <w:rsid w:val="00DC2DC2"/>
    <w:rsid w:val="00DC4C71"/>
    <w:rsid w:val="00DD0E00"/>
    <w:rsid w:val="00DD128C"/>
    <w:rsid w:val="00DD17D0"/>
    <w:rsid w:val="00DD7218"/>
    <w:rsid w:val="00DE2108"/>
    <w:rsid w:val="00DE3172"/>
    <w:rsid w:val="00DE3F58"/>
    <w:rsid w:val="00DE4C74"/>
    <w:rsid w:val="00DE5410"/>
    <w:rsid w:val="00DE6756"/>
    <w:rsid w:val="00DF14BA"/>
    <w:rsid w:val="00DF1547"/>
    <w:rsid w:val="00DF200F"/>
    <w:rsid w:val="00DF4199"/>
    <w:rsid w:val="00DF5F5A"/>
    <w:rsid w:val="00E001D7"/>
    <w:rsid w:val="00E002D5"/>
    <w:rsid w:val="00E02A24"/>
    <w:rsid w:val="00E03A27"/>
    <w:rsid w:val="00E03B6A"/>
    <w:rsid w:val="00E03BC6"/>
    <w:rsid w:val="00E03EB9"/>
    <w:rsid w:val="00E04C06"/>
    <w:rsid w:val="00E11C72"/>
    <w:rsid w:val="00E16279"/>
    <w:rsid w:val="00E16421"/>
    <w:rsid w:val="00E20292"/>
    <w:rsid w:val="00E21C62"/>
    <w:rsid w:val="00E23C03"/>
    <w:rsid w:val="00E26260"/>
    <w:rsid w:val="00E31108"/>
    <w:rsid w:val="00E3395F"/>
    <w:rsid w:val="00E37DE4"/>
    <w:rsid w:val="00E4142B"/>
    <w:rsid w:val="00E42DE6"/>
    <w:rsid w:val="00E44104"/>
    <w:rsid w:val="00E471BA"/>
    <w:rsid w:val="00E47DD5"/>
    <w:rsid w:val="00E53808"/>
    <w:rsid w:val="00E61A1F"/>
    <w:rsid w:val="00E6663F"/>
    <w:rsid w:val="00E670B9"/>
    <w:rsid w:val="00E67D95"/>
    <w:rsid w:val="00E7135C"/>
    <w:rsid w:val="00E71D4B"/>
    <w:rsid w:val="00E727BD"/>
    <w:rsid w:val="00E807E3"/>
    <w:rsid w:val="00E82B71"/>
    <w:rsid w:val="00E82F0A"/>
    <w:rsid w:val="00E83365"/>
    <w:rsid w:val="00E855F1"/>
    <w:rsid w:val="00E86E95"/>
    <w:rsid w:val="00E90DAC"/>
    <w:rsid w:val="00E91EC7"/>
    <w:rsid w:val="00E92A67"/>
    <w:rsid w:val="00E92CC7"/>
    <w:rsid w:val="00E94DB2"/>
    <w:rsid w:val="00E97411"/>
    <w:rsid w:val="00EA042E"/>
    <w:rsid w:val="00EA2D61"/>
    <w:rsid w:val="00EA4352"/>
    <w:rsid w:val="00EA6D46"/>
    <w:rsid w:val="00EA78FA"/>
    <w:rsid w:val="00EC0A3E"/>
    <w:rsid w:val="00EC1FEA"/>
    <w:rsid w:val="00EC713B"/>
    <w:rsid w:val="00ED3DFF"/>
    <w:rsid w:val="00ED7B8C"/>
    <w:rsid w:val="00EE07FD"/>
    <w:rsid w:val="00EE0EDA"/>
    <w:rsid w:val="00EE1735"/>
    <w:rsid w:val="00EE46DB"/>
    <w:rsid w:val="00EE4B42"/>
    <w:rsid w:val="00EE6C6F"/>
    <w:rsid w:val="00EF2898"/>
    <w:rsid w:val="00EF463C"/>
    <w:rsid w:val="00EF512B"/>
    <w:rsid w:val="00F025E2"/>
    <w:rsid w:val="00F05586"/>
    <w:rsid w:val="00F05911"/>
    <w:rsid w:val="00F06D2A"/>
    <w:rsid w:val="00F10952"/>
    <w:rsid w:val="00F11486"/>
    <w:rsid w:val="00F12253"/>
    <w:rsid w:val="00F1244E"/>
    <w:rsid w:val="00F14841"/>
    <w:rsid w:val="00F15017"/>
    <w:rsid w:val="00F153D2"/>
    <w:rsid w:val="00F16DE1"/>
    <w:rsid w:val="00F20DCC"/>
    <w:rsid w:val="00F22A50"/>
    <w:rsid w:val="00F22B2F"/>
    <w:rsid w:val="00F23738"/>
    <w:rsid w:val="00F23B02"/>
    <w:rsid w:val="00F2408D"/>
    <w:rsid w:val="00F30477"/>
    <w:rsid w:val="00F31CAE"/>
    <w:rsid w:val="00F343D6"/>
    <w:rsid w:val="00F37293"/>
    <w:rsid w:val="00F41F74"/>
    <w:rsid w:val="00F4423B"/>
    <w:rsid w:val="00F46164"/>
    <w:rsid w:val="00F52C90"/>
    <w:rsid w:val="00F5673E"/>
    <w:rsid w:val="00F63338"/>
    <w:rsid w:val="00F63B3E"/>
    <w:rsid w:val="00F66FE2"/>
    <w:rsid w:val="00F71FDC"/>
    <w:rsid w:val="00F74B78"/>
    <w:rsid w:val="00F76699"/>
    <w:rsid w:val="00F801D8"/>
    <w:rsid w:val="00F81A9B"/>
    <w:rsid w:val="00F83843"/>
    <w:rsid w:val="00F84553"/>
    <w:rsid w:val="00F879A8"/>
    <w:rsid w:val="00F933A8"/>
    <w:rsid w:val="00FA0769"/>
    <w:rsid w:val="00FA0858"/>
    <w:rsid w:val="00FA26F9"/>
    <w:rsid w:val="00FA3DB2"/>
    <w:rsid w:val="00FA4F1D"/>
    <w:rsid w:val="00FA4FA7"/>
    <w:rsid w:val="00FA5791"/>
    <w:rsid w:val="00FA75C1"/>
    <w:rsid w:val="00FB0915"/>
    <w:rsid w:val="00FB2120"/>
    <w:rsid w:val="00FB29BB"/>
    <w:rsid w:val="00FB5D6E"/>
    <w:rsid w:val="00FC36A1"/>
    <w:rsid w:val="00FC7096"/>
    <w:rsid w:val="00FC7B8D"/>
    <w:rsid w:val="00FD2236"/>
    <w:rsid w:val="00FD2E74"/>
    <w:rsid w:val="00FD3CA8"/>
    <w:rsid w:val="00FE10C0"/>
    <w:rsid w:val="00FE1895"/>
    <w:rsid w:val="00FF13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9D0194"/>
  <w15:docId w15:val="{D4B3B941-E512-40E9-A52A-821EA9AA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2"/>
        <w:szCs w:val="24"/>
        <w:lang w:val="en-AU" w:eastAsia="en-US" w:bidi="ar-SA"/>
      </w:rPr>
    </w:rPrDefault>
    <w:pPrDefault>
      <w:pPr>
        <w:ind w:left="720" w:hanging="72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50CE"/>
    <w:pPr>
      <w:ind w:left="0" w:firstLine="0"/>
    </w:pPr>
    <w:rPr>
      <w:rFonts w:eastAsia="Times New Roman"/>
    </w:rPr>
  </w:style>
  <w:style w:type="paragraph" w:styleId="Heading1">
    <w:name w:val="heading 1"/>
    <w:basedOn w:val="Normal"/>
    <w:next w:val="Normal"/>
    <w:link w:val="Heading1Char"/>
    <w:qFormat/>
    <w:rsid w:val="008B6CD7"/>
    <w:pPr>
      <w:keepNext/>
      <w:keepLines/>
      <w:spacing w:before="240"/>
      <w:contextualSpacing/>
      <w:outlineLvl w:val="0"/>
    </w:pPr>
    <w:rPr>
      <w:rFonts w:eastAsiaTheme="majorEastAsia" w:cstheme="majorBidi"/>
      <w:b/>
      <w:sz w:val="36"/>
      <w:szCs w:val="32"/>
    </w:rPr>
  </w:style>
  <w:style w:type="paragraph" w:styleId="Heading2">
    <w:name w:val="heading 2"/>
    <w:basedOn w:val="Normal"/>
    <w:next w:val="Normal"/>
    <w:link w:val="Heading2Char"/>
    <w:unhideWhenUsed/>
    <w:qFormat/>
    <w:rsid w:val="008B6CD7"/>
    <w:pPr>
      <w:keepNext/>
      <w:keepLines/>
      <w:spacing w:before="40"/>
      <w:contextualSpacing/>
      <w:outlineLvl w:val="1"/>
    </w:pPr>
    <w:rPr>
      <w:rFonts w:eastAsiaTheme="majorEastAsia" w:cstheme="majorBidi"/>
      <w:b/>
      <w:sz w:val="28"/>
      <w:szCs w:val="26"/>
    </w:rPr>
  </w:style>
  <w:style w:type="paragraph" w:styleId="Heading3">
    <w:name w:val="heading 3"/>
    <w:basedOn w:val="Normal"/>
    <w:next w:val="Normal"/>
    <w:link w:val="Heading3Char"/>
    <w:qFormat/>
    <w:rsid w:val="008B6CD7"/>
    <w:pPr>
      <w:contextualSpacing/>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rsid w:val="00B650CE"/>
    <w:pPr>
      <w:tabs>
        <w:tab w:val="center" w:pos="4153"/>
        <w:tab w:val="right" w:pos="8306"/>
      </w:tabs>
    </w:pPr>
  </w:style>
  <w:style w:type="character" w:customStyle="1" w:styleId="HeaderChar">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39"/>
    <w:rsid w:val="00AC2E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2099"/>
    <w:pPr>
      <w:ind w:left="720"/>
      <w:contextualSpacing/>
    </w:pPr>
  </w:style>
  <w:style w:type="paragraph" w:styleId="BodyText">
    <w:name w:val="Body Text"/>
    <w:basedOn w:val="Normal"/>
    <w:link w:val="BodyTextChar"/>
    <w:rsid w:val="00293F61"/>
    <w:rPr>
      <w:rFonts w:ascii="Times New Roman" w:hAnsi="Times New Roman"/>
      <w:i/>
      <w:iCs/>
      <w:lang w:eastAsia="en-AU"/>
    </w:rPr>
  </w:style>
  <w:style w:type="character" w:customStyle="1" w:styleId="BodyTextChar">
    <w:name w:val="Body Text Char"/>
    <w:basedOn w:val="DefaultParagraphFont"/>
    <w:link w:val="BodyText"/>
    <w:rsid w:val="00293F61"/>
    <w:rPr>
      <w:rFonts w:ascii="Times New Roman" w:eastAsia="Times New Roman" w:hAnsi="Times New Roman"/>
      <w:i/>
      <w:iCs/>
      <w:lang w:val="en-US" w:eastAsia="en-AU"/>
    </w:rPr>
  </w:style>
  <w:style w:type="paragraph" w:styleId="FootnoteText">
    <w:name w:val="footnote text"/>
    <w:basedOn w:val="Normal"/>
    <w:link w:val="FootnoteTextChar"/>
    <w:rsid w:val="000A7A5D"/>
    <w:rPr>
      <w:rFonts w:eastAsia="MS Mincho" w:cs="Arial"/>
      <w:sz w:val="20"/>
      <w:szCs w:val="20"/>
    </w:rPr>
  </w:style>
  <w:style w:type="character" w:customStyle="1" w:styleId="FootnoteTextChar">
    <w:name w:val="Footnote Text Char"/>
    <w:basedOn w:val="DefaultParagraphFont"/>
    <w:link w:val="FootnoteText"/>
    <w:rsid w:val="000A7A5D"/>
    <w:rPr>
      <w:rFonts w:eastAsia="MS Mincho" w:cs="Arial"/>
      <w:sz w:val="20"/>
      <w:szCs w:val="20"/>
    </w:rPr>
  </w:style>
  <w:style w:type="paragraph" w:customStyle="1" w:styleId="BasicParagraph">
    <w:name w:val="[Basic Paragraph]"/>
    <w:basedOn w:val="Normal"/>
    <w:uiPriority w:val="99"/>
    <w:rsid w:val="00864246"/>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864246"/>
    <w:rPr>
      <w:rFonts w:cs="Times New Roman"/>
      <w:color w:val="0000FF"/>
      <w:u w:val="single"/>
    </w:rPr>
  </w:style>
  <w:style w:type="character" w:customStyle="1" w:styleId="Heading1Char">
    <w:name w:val="Heading 1 Char"/>
    <w:basedOn w:val="DefaultParagraphFont"/>
    <w:link w:val="Heading1"/>
    <w:rsid w:val="008B6CD7"/>
    <w:rPr>
      <w:rFonts w:eastAsiaTheme="majorEastAsia" w:cstheme="majorBidi"/>
      <w:b/>
      <w:sz w:val="36"/>
      <w:szCs w:val="32"/>
    </w:rPr>
  </w:style>
  <w:style w:type="character" w:customStyle="1" w:styleId="Heading2Char">
    <w:name w:val="Heading 2 Char"/>
    <w:basedOn w:val="DefaultParagraphFont"/>
    <w:link w:val="Heading2"/>
    <w:rsid w:val="008B6CD7"/>
    <w:rPr>
      <w:rFonts w:eastAsiaTheme="majorEastAsia" w:cstheme="majorBidi"/>
      <w:b/>
      <w:sz w:val="28"/>
      <w:szCs w:val="26"/>
    </w:rPr>
  </w:style>
  <w:style w:type="character" w:customStyle="1" w:styleId="Heading3Char">
    <w:name w:val="Heading 3 Char"/>
    <w:basedOn w:val="DefaultParagraphFont"/>
    <w:link w:val="Heading3"/>
    <w:rsid w:val="008B6CD7"/>
    <w:rPr>
      <w:rFonts w:eastAsia="Times New Roman" w:cs="Arial"/>
      <w:b/>
      <w:spacing w:val="-4"/>
      <w:sz w:val="28"/>
      <w:szCs w:val="28"/>
    </w:rPr>
  </w:style>
  <w:style w:type="paragraph" w:customStyle="1" w:styleId="QNum">
    <w:name w:val="QNum"/>
    <w:basedOn w:val="Normal"/>
    <w:rsid w:val="00EC713B"/>
    <w:pPr>
      <w:tabs>
        <w:tab w:val="right" w:pos="9196"/>
      </w:tabs>
      <w:spacing w:afterLines="50" w:after="120"/>
    </w:pPr>
    <w:rPr>
      <w:b/>
    </w:rPr>
  </w:style>
  <w:style w:type="paragraph" w:customStyle="1" w:styleId="PartA">
    <w:name w:val="PartA"/>
    <w:basedOn w:val="Normal"/>
    <w:rsid w:val="00EC713B"/>
    <w:pPr>
      <w:tabs>
        <w:tab w:val="left" w:pos="440"/>
        <w:tab w:val="right" w:pos="9196"/>
      </w:tabs>
      <w:ind w:left="440" w:hangingChars="20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3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image" Target="media/image10.png"/><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6T06:38:56.393"/>
    </inkml:context>
    <inkml:brush xml:id="br0">
      <inkml:brushProperty name="width" value="0.05" units="cm"/>
      <inkml:brushProperty name="height" value="0.05" units="cm"/>
      <inkml:brushProperty name="color" value="#E71224"/>
    </inkml:brush>
  </inkml:definitions>
  <inkml:trace contextRef="#ctx0" brushRef="#br0">4 1 6784,'-4'8'2624,"4"2"-2048,3 3-128,-2-9-256,4 2-704,2-2-128,0-2-2144,3-4-896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4T09:26:00.643"/>
    </inkml:context>
    <inkml:brush xml:id="br0">
      <inkml:brushProperty name="width" value="0.05" units="cm"/>
      <inkml:brushProperty name="height" value="0.05" units="cm"/>
      <inkml:brushProperty name="color" value="#E71224"/>
    </inkml:brush>
  </inkml:definitions>
  <inkml:trace contextRef="#ctx0" brushRef="#br0">13 0 3072,'-10'2'1120,"7"0"-864,3 2-1344,0-4-672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AACDC1855FE44A9D8FEA7F2214B342" ma:contentTypeVersion="32" ma:contentTypeDescription="Create a new document." ma:contentTypeScope="" ma:versionID="f92c87b58fe364c123d7d254099a8495">
  <xsd:schema xmlns:xsd="http://www.w3.org/2001/XMLSchema" xmlns:xs="http://www.w3.org/2001/XMLSchema" xmlns:p="http://schemas.microsoft.com/office/2006/metadata/properties" xmlns:ns3="98a6ea60-bed7-4c71-b6cd-44c919fba4d3" xmlns:ns4="65f91482-14a5-4ee3-aa0b-c35ad90bd337" targetNamespace="http://schemas.microsoft.com/office/2006/metadata/properties" ma:root="true" ma:fieldsID="f7c4225373f2ada1a566ef207d23ccaf" ns3:_="" ns4:_="">
    <xsd:import namespace="98a6ea60-bed7-4c71-b6cd-44c919fba4d3"/>
    <xsd:import namespace="65f91482-14a5-4ee3-aa0b-c35ad90bd33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6ea60-bed7-4c71-b6cd-44c919fba4d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91482-14a5-4ee3-aa0b-c35ad90bd337"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98a6ea60-bed7-4c71-b6cd-44c919fba4d3" xsi:nil="true"/>
    <Owner xmlns="98a6ea60-bed7-4c71-b6cd-44c919fba4d3">
      <UserInfo>
        <DisplayName/>
        <AccountId xsi:nil="true"/>
        <AccountType/>
      </UserInfo>
    </Owner>
    <Teachers xmlns="98a6ea60-bed7-4c71-b6cd-44c919fba4d3">
      <UserInfo>
        <DisplayName/>
        <AccountId xsi:nil="true"/>
        <AccountType/>
      </UserInfo>
    </Teachers>
    <Student_Groups xmlns="98a6ea60-bed7-4c71-b6cd-44c919fba4d3">
      <UserInfo>
        <DisplayName/>
        <AccountId xsi:nil="true"/>
        <AccountType/>
      </UserInfo>
    </Student_Groups>
    <TeamsChannelId xmlns="98a6ea60-bed7-4c71-b6cd-44c919fba4d3" xsi:nil="true"/>
    <IsNotebookLocked xmlns="98a6ea60-bed7-4c71-b6cd-44c919fba4d3" xsi:nil="true"/>
    <NotebookType xmlns="98a6ea60-bed7-4c71-b6cd-44c919fba4d3" xsi:nil="true"/>
    <CultureName xmlns="98a6ea60-bed7-4c71-b6cd-44c919fba4d3" xsi:nil="true"/>
    <Invited_Teachers xmlns="98a6ea60-bed7-4c71-b6cd-44c919fba4d3" xsi:nil="true"/>
    <Self_Registration_Enabled xmlns="98a6ea60-bed7-4c71-b6cd-44c919fba4d3" xsi:nil="true"/>
    <Has_Teacher_Only_SectionGroup xmlns="98a6ea60-bed7-4c71-b6cd-44c919fba4d3" xsi:nil="true"/>
    <DefaultSectionNames xmlns="98a6ea60-bed7-4c71-b6cd-44c919fba4d3" xsi:nil="true"/>
    <Is_Collaboration_Space_Locked xmlns="98a6ea60-bed7-4c71-b6cd-44c919fba4d3" xsi:nil="true"/>
    <LMS_Mappings xmlns="98a6ea60-bed7-4c71-b6cd-44c919fba4d3" xsi:nil="true"/>
    <Students xmlns="98a6ea60-bed7-4c71-b6cd-44c919fba4d3">
      <UserInfo>
        <DisplayName/>
        <AccountId xsi:nil="true"/>
        <AccountType/>
      </UserInfo>
    </Students>
    <Distribution_Groups xmlns="98a6ea60-bed7-4c71-b6cd-44c919fba4d3" xsi:nil="true"/>
    <Math_Settings xmlns="98a6ea60-bed7-4c71-b6cd-44c919fba4d3" xsi:nil="true"/>
    <Templates xmlns="98a6ea60-bed7-4c71-b6cd-44c919fba4d3" xsi:nil="true"/>
    <AppVersion xmlns="98a6ea60-bed7-4c71-b6cd-44c919fba4d3" xsi:nil="true"/>
    <Invited_Students xmlns="98a6ea60-bed7-4c71-b6cd-44c919fba4d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0A03A-D1C2-4678-9625-0D2203AF2099}">
  <ds:schemaRefs>
    <ds:schemaRef ds:uri="http://schemas.microsoft.com/sharepoint/v3/contenttype/forms"/>
  </ds:schemaRefs>
</ds:datastoreItem>
</file>

<file path=customXml/itemProps2.xml><?xml version="1.0" encoding="utf-8"?>
<ds:datastoreItem xmlns:ds="http://schemas.openxmlformats.org/officeDocument/2006/customXml" ds:itemID="{ACA8A5D1-3AA6-4D6C-9999-50FB5012B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6ea60-bed7-4c71-b6cd-44c919fba4d3"/>
    <ds:schemaRef ds:uri="65f91482-14a5-4ee3-aa0b-c35ad90bd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BB6D5-16FB-4CAE-A8BA-05713DFC4207}">
  <ds:schemaRefs>
    <ds:schemaRef ds:uri="http://schemas.microsoft.com/office/2006/documentManagement/types"/>
    <ds:schemaRef ds:uri="http://schemas.microsoft.com/office/infopath/2007/PartnerControls"/>
    <ds:schemaRef ds:uri="98a6ea60-bed7-4c71-b6cd-44c919fba4d3"/>
    <ds:schemaRef ds:uri="http://purl.org/dc/elements/1.1/"/>
    <ds:schemaRef ds:uri="http://schemas.microsoft.com/office/2006/metadata/properties"/>
    <ds:schemaRef ds:uri="http://purl.org/dc/terms/"/>
    <ds:schemaRef ds:uri="65f91482-14a5-4ee3-aa0b-c35ad90bd337"/>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33FC06F-69C0-43B5-ADBE-D9EF23372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brayz</dc:creator>
  <cp:lastModifiedBy>CHUA Nam Khuan [Perth Modern School]</cp:lastModifiedBy>
  <cp:revision>5</cp:revision>
  <cp:lastPrinted>2020-05-21T05:42:00Z</cp:lastPrinted>
  <dcterms:created xsi:type="dcterms:W3CDTF">2020-06-09T13:07:00Z</dcterms:created>
  <dcterms:modified xsi:type="dcterms:W3CDTF">2020-06-23T05:19:00Z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0x010100E8AACDC1855FE44A9D8FEA7F2214B342</vt:lpwstr>
  </property>
</Properties>
</file>